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69B" w:rsidRPr="00D05A9F" w:rsidRDefault="005417DB" w:rsidP="00A0469B">
      <w:pPr>
        <w:jc w:val="center"/>
        <w:rPr>
          <w:rFonts w:ascii="宋体" w:hAnsi="宋体" w:cs="Arial,Bold"/>
          <w:b/>
          <w:bCs/>
          <w:color w:val="000000"/>
          <w:kern w:val="0"/>
          <w:sz w:val="28"/>
          <w:szCs w:val="28"/>
        </w:rPr>
      </w:pPr>
      <w:r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Leica TCS SP8 WLL</w:t>
      </w:r>
      <w:r w:rsidR="006932B8" w:rsidRPr="00D05A9F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激光共聚焦显微镜系统操作手册</w:t>
      </w:r>
    </w:p>
    <w:p w:rsidR="00921EC3" w:rsidRPr="00921EC3" w:rsidRDefault="008F2751" w:rsidP="0088075B">
      <w:pPr>
        <w:pStyle w:val="a3"/>
        <w:numPr>
          <w:ilvl w:val="0"/>
          <w:numId w:val="1"/>
        </w:numPr>
        <w:ind w:firstLineChars="0"/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 w:rsidRPr="00D05A9F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开</w:t>
      </w:r>
      <w:r w:rsidR="00921EC3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关</w:t>
      </w:r>
      <w:r w:rsidRPr="00D05A9F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机步骤</w:t>
      </w:r>
    </w:p>
    <w:p w:rsidR="00921EC3" w:rsidRPr="00734859" w:rsidRDefault="00763C23" w:rsidP="00763C23">
      <w:pPr>
        <w:ind w:firstLineChars="200" w:firstLine="562"/>
        <w:jc w:val="left"/>
        <w:rPr>
          <w:rFonts w:ascii="宋体" w:hAnsi="宋体" w:cs="Arial,Bold"/>
          <w:b/>
          <w:bCs/>
          <w:color w:val="000000"/>
          <w:kern w:val="0"/>
          <w:sz w:val="28"/>
          <w:szCs w:val="28"/>
        </w:rPr>
      </w:pPr>
      <w:r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1.</w:t>
      </w:r>
      <w:r w:rsidR="00921EC3" w:rsidRPr="00734859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开机步骤</w:t>
      </w:r>
    </w:p>
    <w:p w:rsidR="00921EC3" w:rsidRPr="00763C23" w:rsidRDefault="00921EC3" w:rsidP="00763C23">
      <w:pPr>
        <w:ind w:firstLineChars="200" w:firstLine="562"/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 w:rsidRPr="00763C23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1）</w:t>
      </w:r>
      <w:r w:rsidR="005417DB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打开PC Microscope电脑和显微镜启动</w:t>
      </w:r>
    </w:p>
    <w:p w:rsidR="00921EC3" w:rsidRPr="00763C23" w:rsidRDefault="00921EC3" w:rsidP="00763C23">
      <w:pPr>
        <w:ind w:firstLineChars="200" w:firstLine="562"/>
        <w:jc w:val="left"/>
        <w:rPr>
          <w:rFonts w:ascii="宋体" w:hAnsi="宋体" w:cs="Arial,Bold"/>
          <w:b/>
          <w:bCs/>
          <w:color w:val="000000"/>
          <w:kern w:val="0"/>
          <w:sz w:val="28"/>
          <w:szCs w:val="28"/>
        </w:rPr>
      </w:pPr>
      <w:r w:rsidRPr="00763C23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2）</w:t>
      </w:r>
      <w:r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打开</w:t>
      </w:r>
      <w:r w:rsidR="0035415D" w:rsidRPr="00763C23">
        <w:rPr>
          <w:rFonts w:ascii="宋体" w:hAnsi="宋体" w:cs="Arial,Bold"/>
          <w:bCs/>
          <w:color w:val="000000"/>
          <w:kern w:val="0"/>
          <w:sz w:val="28"/>
          <w:szCs w:val="28"/>
        </w:rPr>
        <w:t>scanner</w:t>
      </w:r>
      <w:r w:rsidR="0035415D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 xml:space="preserve"> power</w:t>
      </w:r>
      <w:r w:rsidR="0035415D" w:rsidRPr="00763C23">
        <w:rPr>
          <w:rFonts w:ascii="宋体" w:hAnsi="宋体" w:cs="Arial,Bold"/>
          <w:bCs/>
          <w:color w:val="000000"/>
          <w:kern w:val="0"/>
          <w:sz w:val="28"/>
          <w:szCs w:val="28"/>
        </w:rPr>
        <w:t>扫描头电源</w:t>
      </w:r>
    </w:p>
    <w:p w:rsidR="00921EC3" w:rsidRPr="00763C23" w:rsidRDefault="00921EC3" w:rsidP="00763C23">
      <w:pPr>
        <w:ind w:firstLineChars="200" w:firstLine="562"/>
        <w:jc w:val="left"/>
        <w:rPr>
          <w:rFonts w:ascii="宋体" w:hAnsi="宋体" w:cs="Arial,Bold"/>
          <w:b/>
          <w:bCs/>
          <w:color w:val="000000"/>
          <w:kern w:val="0"/>
          <w:sz w:val="28"/>
          <w:szCs w:val="28"/>
        </w:rPr>
      </w:pPr>
      <w:r w:rsidRPr="00763C23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3）</w:t>
      </w:r>
      <w:r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打开</w:t>
      </w:r>
      <w:r w:rsidR="0035415D" w:rsidRPr="00763C23">
        <w:rPr>
          <w:rFonts w:ascii="宋体" w:hAnsi="宋体" w:cs="Arial,Bold"/>
          <w:bCs/>
          <w:color w:val="000000"/>
          <w:kern w:val="0"/>
          <w:sz w:val="28"/>
          <w:szCs w:val="28"/>
        </w:rPr>
        <w:t>laser</w:t>
      </w:r>
      <w:r w:rsidR="0035415D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 xml:space="preserve"> power激光器总电源，将钥匙顺时针</w:t>
      </w:r>
      <w:r w:rsidR="005858AE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拧</w:t>
      </w:r>
      <w:r w:rsidR="0035415D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到1</w:t>
      </w:r>
      <w:r w:rsidR="00C33D5C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-0n</w:t>
      </w:r>
      <w:r w:rsidR="0035415D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的位置</w:t>
      </w:r>
    </w:p>
    <w:p w:rsidR="00C33D5C" w:rsidRPr="00763C23" w:rsidRDefault="00921EC3" w:rsidP="00763C23">
      <w:pPr>
        <w:ind w:firstLineChars="200" w:firstLine="562"/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 w:rsidRPr="00763C23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4）</w:t>
      </w:r>
      <w:r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打开</w:t>
      </w:r>
      <w:r w:rsidR="00C33D5C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软件Las X，默认configuration选machine，resonant为off状态，点击OK，软件启动过程中会提示是否初始化载物台，如需拼图或多点扫描选择yes，否则选no。</w:t>
      </w:r>
    </w:p>
    <w:p w:rsidR="0072401B" w:rsidRPr="00763C23" w:rsidRDefault="0072401B" w:rsidP="00763C23">
      <w:pPr>
        <w:ind w:firstLineChars="200" w:firstLine="420"/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15A304D0" wp14:editId="29FC5583">
            <wp:extent cx="4046220" cy="2086332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5069" cy="208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C3" w:rsidRPr="00763C23" w:rsidRDefault="00921EC3" w:rsidP="00763C23">
      <w:pPr>
        <w:ind w:firstLineChars="200" w:firstLine="562"/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 w:rsidRPr="00763C23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5）</w:t>
      </w:r>
      <w:r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打开</w:t>
      </w:r>
      <w:r w:rsidR="00C33D5C" w:rsidRPr="00763C23">
        <w:rPr>
          <w:rFonts w:ascii="宋体" w:hAnsi="宋体" w:cs="Arial,Bold"/>
          <w:bCs/>
          <w:color w:val="000000"/>
          <w:kern w:val="0"/>
          <w:sz w:val="28"/>
          <w:szCs w:val="28"/>
        </w:rPr>
        <w:t>汞灯</w:t>
      </w:r>
      <w:r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开关</w:t>
      </w:r>
    </w:p>
    <w:p w:rsidR="00763C23" w:rsidRDefault="00921EC3" w:rsidP="00763C23">
      <w:pPr>
        <w:ind w:firstLineChars="200" w:firstLine="562"/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 w:rsidRPr="00763C23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6）</w:t>
      </w:r>
      <w:r w:rsidR="005858AE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在软件里</w:t>
      </w:r>
      <w:r w:rsidR="006F4493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configuration-laser</w:t>
      </w:r>
      <w:r w:rsid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中</w:t>
      </w:r>
      <w:r w:rsidR="005858AE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打开</w:t>
      </w:r>
      <w:r w:rsid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所需</w:t>
      </w:r>
      <w:r w:rsidR="005858AE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的</w:t>
      </w:r>
      <w:r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激光器</w:t>
      </w:r>
    </w:p>
    <w:p w:rsidR="00D32DB1" w:rsidRPr="00763C23" w:rsidRDefault="00921EC3" w:rsidP="00763C23">
      <w:pPr>
        <w:ind w:firstLineChars="200" w:firstLine="560"/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 w:rsidRPr="00763C23">
        <w:rPr>
          <w:rFonts w:ascii="宋体" w:hAnsi="宋体" w:cs="Arial,Bold"/>
          <w:bCs/>
          <w:color w:val="000000"/>
          <w:kern w:val="0"/>
          <w:sz w:val="28"/>
          <w:szCs w:val="28"/>
        </w:rPr>
        <w:fldChar w:fldCharType="begin"/>
      </w:r>
      <w:r w:rsidRPr="00763C23">
        <w:rPr>
          <w:rFonts w:ascii="宋体" w:hAnsi="宋体" w:cs="Arial,Bold"/>
          <w:bCs/>
          <w:color w:val="000000"/>
          <w:kern w:val="0"/>
          <w:sz w:val="28"/>
          <w:szCs w:val="28"/>
        </w:rPr>
        <w:instrText xml:space="preserve"> </w:instrText>
      </w:r>
      <w:r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instrText>= 1 \* GB3</w:instrText>
      </w:r>
      <w:r w:rsidRPr="00763C23">
        <w:rPr>
          <w:rFonts w:ascii="宋体" w:hAnsi="宋体" w:cs="Arial,Bold"/>
          <w:bCs/>
          <w:color w:val="000000"/>
          <w:kern w:val="0"/>
          <w:sz w:val="28"/>
          <w:szCs w:val="28"/>
        </w:rPr>
        <w:instrText xml:space="preserve"> </w:instrText>
      </w:r>
      <w:r w:rsidRPr="00763C23">
        <w:rPr>
          <w:rFonts w:ascii="宋体" w:hAnsi="宋体" w:cs="Arial,Bold"/>
          <w:bCs/>
          <w:color w:val="000000"/>
          <w:kern w:val="0"/>
          <w:sz w:val="28"/>
          <w:szCs w:val="28"/>
        </w:rPr>
        <w:fldChar w:fldCharType="separate"/>
      </w:r>
      <w:r w:rsidRPr="00763C23">
        <w:rPr>
          <w:rFonts w:ascii="宋体" w:hAnsi="宋体" w:cs="Arial,Bold" w:hint="eastAsia"/>
          <w:bCs/>
          <w:noProof/>
          <w:color w:val="000000"/>
          <w:kern w:val="0"/>
          <w:sz w:val="28"/>
          <w:szCs w:val="28"/>
        </w:rPr>
        <w:t>①</w:t>
      </w:r>
      <w:r w:rsidRPr="00763C23">
        <w:rPr>
          <w:rFonts w:ascii="宋体" w:hAnsi="宋体" w:cs="Arial,Bold"/>
          <w:bCs/>
          <w:color w:val="000000"/>
          <w:kern w:val="0"/>
          <w:sz w:val="28"/>
          <w:szCs w:val="28"/>
        </w:rPr>
        <w:fldChar w:fldCharType="end"/>
      </w:r>
      <w:r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405nm</w:t>
      </w:r>
    </w:p>
    <w:p w:rsidR="005858AE" w:rsidRPr="00763C23" w:rsidRDefault="00921EC3" w:rsidP="00763C23">
      <w:pPr>
        <w:ind w:firstLineChars="200" w:firstLine="560"/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 w:rsidRPr="00763C23">
        <w:rPr>
          <w:rFonts w:ascii="宋体" w:hAnsi="宋体" w:cs="Arial,Bold"/>
          <w:bCs/>
          <w:color w:val="000000"/>
          <w:kern w:val="0"/>
          <w:sz w:val="28"/>
          <w:szCs w:val="28"/>
        </w:rPr>
        <w:fldChar w:fldCharType="begin"/>
      </w:r>
      <w:r w:rsidRPr="00763C23">
        <w:rPr>
          <w:rFonts w:ascii="宋体" w:hAnsi="宋体" w:cs="Arial,Bold"/>
          <w:bCs/>
          <w:color w:val="000000"/>
          <w:kern w:val="0"/>
          <w:sz w:val="28"/>
          <w:szCs w:val="28"/>
        </w:rPr>
        <w:instrText xml:space="preserve"> </w:instrText>
      </w:r>
      <w:r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instrText>= 2 \* GB3</w:instrText>
      </w:r>
      <w:r w:rsidRPr="00763C23">
        <w:rPr>
          <w:rFonts w:ascii="宋体" w:hAnsi="宋体" w:cs="Arial,Bold"/>
          <w:bCs/>
          <w:color w:val="000000"/>
          <w:kern w:val="0"/>
          <w:sz w:val="28"/>
          <w:szCs w:val="28"/>
        </w:rPr>
        <w:instrText xml:space="preserve"> </w:instrText>
      </w:r>
      <w:r w:rsidRPr="00763C23">
        <w:rPr>
          <w:rFonts w:ascii="宋体" w:hAnsi="宋体" w:cs="Arial,Bold"/>
          <w:bCs/>
          <w:color w:val="000000"/>
          <w:kern w:val="0"/>
          <w:sz w:val="28"/>
          <w:szCs w:val="28"/>
        </w:rPr>
        <w:fldChar w:fldCharType="separate"/>
      </w:r>
      <w:r w:rsidRPr="00763C23">
        <w:rPr>
          <w:rFonts w:ascii="宋体" w:hAnsi="宋体" w:cs="Arial,Bold" w:hint="eastAsia"/>
          <w:bCs/>
          <w:noProof/>
          <w:color w:val="000000"/>
          <w:kern w:val="0"/>
          <w:sz w:val="28"/>
          <w:szCs w:val="28"/>
        </w:rPr>
        <w:t>②</w:t>
      </w:r>
      <w:r w:rsidRPr="00763C23">
        <w:rPr>
          <w:rFonts w:ascii="宋体" w:hAnsi="宋体" w:cs="Arial,Bold"/>
          <w:bCs/>
          <w:color w:val="000000"/>
          <w:kern w:val="0"/>
          <w:sz w:val="28"/>
          <w:szCs w:val="28"/>
        </w:rPr>
        <w:fldChar w:fldCharType="end"/>
      </w:r>
      <w:r w:rsidR="005858AE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WLL（470nm-670nm</w:t>
      </w:r>
      <w:r w:rsidR="006F4493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，精度1nm</w:t>
      </w:r>
      <w:r w:rsidR="005858AE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）</w:t>
      </w:r>
      <w:r w:rsidR="00846527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激光功率开到70%</w:t>
      </w:r>
    </w:p>
    <w:p w:rsidR="005858AE" w:rsidRPr="00763C23" w:rsidRDefault="00921EC3" w:rsidP="00763C23">
      <w:pPr>
        <w:ind w:leftChars="266" w:left="559"/>
        <w:jc w:val="left"/>
        <w:rPr>
          <w:rFonts w:ascii="宋体" w:hAnsi="宋体" w:cs="Arial,Bold"/>
          <w:b/>
          <w:bCs/>
          <w:color w:val="000000"/>
          <w:kern w:val="0"/>
          <w:sz w:val="28"/>
          <w:szCs w:val="28"/>
        </w:rPr>
      </w:pPr>
      <w:r w:rsidRPr="00763C23">
        <w:rPr>
          <w:rFonts w:ascii="宋体" w:hAnsi="宋体" w:cs="Arial,Bold"/>
          <w:bCs/>
          <w:color w:val="000000"/>
          <w:kern w:val="0"/>
          <w:sz w:val="28"/>
          <w:szCs w:val="28"/>
        </w:rPr>
        <w:fldChar w:fldCharType="begin"/>
      </w:r>
      <w:r w:rsidRPr="00763C23">
        <w:rPr>
          <w:rFonts w:ascii="宋体" w:hAnsi="宋体" w:cs="Arial,Bold"/>
          <w:bCs/>
          <w:color w:val="000000"/>
          <w:kern w:val="0"/>
          <w:sz w:val="28"/>
          <w:szCs w:val="28"/>
        </w:rPr>
        <w:instrText xml:space="preserve"> </w:instrText>
      </w:r>
      <w:r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instrText>= 3 \* GB3</w:instrText>
      </w:r>
      <w:r w:rsidRPr="00763C23">
        <w:rPr>
          <w:rFonts w:ascii="宋体" w:hAnsi="宋体" w:cs="Arial,Bold"/>
          <w:bCs/>
          <w:color w:val="000000"/>
          <w:kern w:val="0"/>
          <w:sz w:val="28"/>
          <w:szCs w:val="28"/>
        </w:rPr>
        <w:instrText xml:space="preserve"> </w:instrText>
      </w:r>
      <w:r w:rsidRPr="00763C23">
        <w:rPr>
          <w:rFonts w:ascii="宋体" w:hAnsi="宋体" w:cs="Arial,Bold"/>
          <w:bCs/>
          <w:color w:val="000000"/>
          <w:kern w:val="0"/>
          <w:sz w:val="28"/>
          <w:szCs w:val="28"/>
        </w:rPr>
        <w:fldChar w:fldCharType="separate"/>
      </w:r>
      <w:r w:rsidRPr="00763C23">
        <w:rPr>
          <w:rFonts w:ascii="宋体" w:hAnsi="宋体" w:cs="Arial,Bold" w:hint="eastAsia"/>
          <w:bCs/>
          <w:noProof/>
          <w:color w:val="000000"/>
          <w:kern w:val="0"/>
          <w:sz w:val="28"/>
          <w:szCs w:val="28"/>
        </w:rPr>
        <w:t>③</w:t>
      </w:r>
      <w:r w:rsidRPr="00763C23">
        <w:rPr>
          <w:rFonts w:ascii="宋体" w:hAnsi="宋体" w:cs="Arial,Bold"/>
          <w:bCs/>
          <w:color w:val="000000"/>
          <w:kern w:val="0"/>
          <w:sz w:val="28"/>
          <w:szCs w:val="28"/>
        </w:rPr>
        <w:fldChar w:fldCharType="end"/>
      </w:r>
      <w:r w:rsidR="00BF62E6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Argon</w:t>
      </w:r>
      <w:proofErr w:type="gramStart"/>
      <w:r w:rsidRPr="00763C23">
        <w:rPr>
          <w:rFonts w:ascii="宋体" w:hAnsi="宋体" w:cs="Arial,Bold"/>
          <w:bCs/>
          <w:color w:val="000000"/>
          <w:kern w:val="0"/>
          <w:sz w:val="28"/>
          <w:szCs w:val="28"/>
        </w:rPr>
        <w:t>氩</w:t>
      </w:r>
      <w:proofErr w:type="gramEnd"/>
      <w:r w:rsidRPr="00763C23">
        <w:rPr>
          <w:rFonts w:ascii="宋体" w:hAnsi="宋体" w:cs="Arial,Bold"/>
          <w:bCs/>
          <w:color w:val="000000"/>
          <w:kern w:val="0"/>
          <w:sz w:val="28"/>
          <w:szCs w:val="28"/>
        </w:rPr>
        <w:t>离子</w:t>
      </w:r>
      <w:r w:rsidR="000227A4" w:rsidRPr="00763C23">
        <w:rPr>
          <w:rFonts w:ascii="宋体" w:hAnsi="宋体" w:cs="Arial,Bold"/>
          <w:bCs/>
          <w:color w:val="000000"/>
          <w:kern w:val="0"/>
          <w:sz w:val="28"/>
          <w:szCs w:val="28"/>
        </w:rPr>
        <w:t>（</w:t>
      </w:r>
      <w:r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458nm，488nm，514nm）</w:t>
      </w:r>
      <w:r w:rsidR="00846527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激光功率开到30%</w:t>
      </w:r>
      <w:r w:rsidR="00763C23">
        <w:rPr>
          <w:noProof/>
        </w:rPr>
        <w:lastRenderedPageBreak/>
        <w:drawing>
          <wp:inline distT="0" distB="0" distL="0" distR="0" wp14:anchorId="3E48B9E9" wp14:editId="0710F5BE">
            <wp:extent cx="4627984" cy="1653540"/>
            <wp:effectExtent l="0" t="0" r="127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4765" cy="165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C3" w:rsidRPr="00763C23" w:rsidRDefault="00763C23" w:rsidP="00763C23">
      <w:pPr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2.</w:t>
      </w:r>
      <w:r w:rsidR="00921EC3" w:rsidRPr="00763C23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关机步骤</w:t>
      </w:r>
    </w:p>
    <w:p w:rsidR="00921EC3" w:rsidRPr="00763C23" w:rsidRDefault="00921EC3" w:rsidP="00763C23">
      <w:pPr>
        <w:ind w:firstLineChars="100" w:firstLine="281"/>
        <w:jc w:val="left"/>
        <w:rPr>
          <w:rFonts w:ascii="宋体" w:hAnsi="宋体" w:cs="Arial,Bold"/>
          <w:b/>
          <w:bCs/>
          <w:color w:val="000000"/>
          <w:kern w:val="0"/>
          <w:sz w:val="28"/>
          <w:szCs w:val="28"/>
        </w:rPr>
      </w:pPr>
      <w:r w:rsidRPr="00763C23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1）</w:t>
      </w:r>
      <w:r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关闭</w:t>
      </w:r>
      <w:r w:rsidR="00846527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Las X</w:t>
      </w:r>
      <w:r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应用软件</w:t>
      </w:r>
    </w:p>
    <w:p w:rsidR="00921EC3" w:rsidRPr="00763C23" w:rsidRDefault="00921EC3" w:rsidP="00763C23">
      <w:pPr>
        <w:ind w:firstLineChars="100" w:firstLine="281"/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 w:rsidRPr="00763C23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2）</w:t>
      </w:r>
      <w:r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关闭</w:t>
      </w:r>
      <w:r w:rsidR="00846527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汞灯开关</w:t>
      </w:r>
    </w:p>
    <w:p w:rsidR="00846527" w:rsidRPr="00763C23" w:rsidRDefault="00921EC3" w:rsidP="00763C23">
      <w:pPr>
        <w:ind w:firstLineChars="100" w:firstLine="281"/>
        <w:jc w:val="left"/>
        <w:rPr>
          <w:rFonts w:ascii="宋体" w:hAnsi="宋体" w:cs="Arial,Bold"/>
          <w:b/>
          <w:bCs/>
          <w:color w:val="000000"/>
          <w:kern w:val="0"/>
          <w:sz w:val="28"/>
          <w:szCs w:val="28"/>
        </w:rPr>
      </w:pPr>
      <w:r w:rsidRPr="00763C23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3）</w:t>
      </w:r>
      <w:r w:rsidR="00846527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关闭激光器钥匙</w:t>
      </w:r>
      <w:r w:rsidR="00846527" w:rsidRPr="00763C23">
        <w:rPr>
          <w:rFonts w:ascii="宋体" w:eastAsia="宋体" w:hAnsi="宋体" w:cs="宋体" w:hint="eastAsia"/>
          <w:bCs/>
          <w:color w:val="000000"/>
          <w:kern w:val="0"/>
          <w:sz w:val="28"/>
          <w:szCs w:val="28"/>
        </w:rPr>
        <w:t>到0-off位置，再关激光器总电源</w:t>
      </w:r>
      <w:r w:rsidR="00846527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（注意:</w:t>
      </w:r>
      <w:r w:rsidR="00846527" w:rsidRPr="00763C23">
        <w:rPr>
          <w:rFonts w:ascii="宋体" w:hAnsi="宋体" w:cs="Arial,Bold"/>
          <w:bCs/>
          <w:color w:val="000000"/>
          <w:kern w:val="0"/>
          <w:sz w:val="28"/>
          <w:szCs w:val="28"/>
        </w:rPr>
        <w:t xml:space="preserve"> </w:t>
      </w:r>
      <w:r w:rsidR="00465664">
        <w:rPr>
          <w:rFonts w:ascii="宋体" w:hAnsi="宋体" w:cs="Arial,Bold"/>
          <w:bCs/>
          <w:color w:val="000000"/>
          <w:kern w:val="0"/>
          <w:sz w:val="28"/>
          <w:szCs w:val="28"/>
        </w:rPr>
        <w:t>如软件里开了</w:t>
      </w:r>
      <w:r w:rsidR="00846527" w:rsidRPr="00763C23">
        <w:rPr>
          <w:rFonts w:ascii="宋体" w:hAnsi="宋体" w:cs="Arial,Bold"/>
          <w:bCs/>
          <w:color w:val="000000"/>
          <w:kern w:val="0"/>
          <w:sz w:val="28"/>
          <w:szCs w:val="28"/>
        </w:rPr>
        <w:t>氩离子</w:t>
      </w:r>
      <w:r w:rsidR="00465664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激光器</w:t>
      </w:r>
      <w:r w:rsidR="00846527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需先关钥匙，等风机散热15分钟后再关闭开关键</w:t>
      </w:r>
      <w:r w:rsidR="00846527" w:rsidRPr="00763C23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）</w:t>
      </w:r>
    </w:p>
    <w:p w:rsidR="00921EC3" w:rsidRPr="00763C23" w:rsidRDefault="00921EC3" w:rsidP="00763C23">
      <w:pPr>
        <w:ind w:firstLineChars="100" w:firstLine="281"/>
        <w:jc w:val="left"/>
        <w:rPr>
          <w:rFonts w:ascii="宋体" w:hAnsi="宋体" w:cs="Arial,Bold"/>
          <w:b/>
          <w:bCs/>
          <w:color w:val="000000"/>
          <w:kern w:val="0"/>
          <w:sz w:val="28"/>
          <w:szCs w:val="28"/>
        </w:rPr>
      </w:pPr>
      <w:r w:rsidRPr="00763C23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4）</w:t>
      </w:r>
      <w:r w:rsidR="00F31D50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 xml:space="preserve">关闭扫描头 </w:t>
      </w:r>
    </w:p>
    <w:p w:rsidR="00921EC3" w:rsidRPr="00763C23" w:rsidRDefault="00921EC3" w:rsidP="00763C23">
      <w:pPr>
        <w:ind w:firstLineChars="100" w:firstLine="281"/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 w:rsidRPr="00763C23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5）</w:t>
      </w:r>
      <w:r w:rsidR="00F31D50" w:rsidRPr="00763C23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 xml:space="preserve"> </w:t>
      </w:r>
      <w:r w:rsidR="00F31D50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将显微镜载物</w:t>
      </w:r>
      <w:proofErr w:type="gramStart"/>
      <w:r w:rsidR="00F31D50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台位置</w:t>
      </w:r>
      <w:proofErr w:type="gramEnd"/>
      <w:r w:rsidR="00F31D50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降至最低，</w:t>
      </w:r>
      <w:r w:rsidR="00AA659C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关闭</w:t>
      </w:r>
      <w:r w:rsidR="00F31D50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显微镜和电脑（PC Microscope）</w:t>
      </w:r>
    </w:p>
    <w:p w:rsidR="00F31D50" w:rsidRPr="00763C23" w:rsidRDefault="00F31D50" w:rsidP="00763C23">
      <w:pPr>
        <w:ind w:firstLineChars="100" w:firstLine="281"/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 w:rsidRPr="00763C23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6）</w:t>
      </w:r>
      <w:r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用擦镜纸擦拭物镜</w:t>
      </w:r>
    </w:p>
    <w:p w:rsidR="00EE2E38" w:rsidRPr="00D05A9F" w:rsidRDefault="00062AE7" w:rsidP="00EE2E38">
      <w:pPr>
        <w:pStyle w:val="a3"/>
        <w:numPr>
          <w:ilvl w:val="0"/>
          <w:numId w:val="1"/>
        </w:numPr>
        <w:ind w:firstLineChars="0"/>
        <w:jc w:val="left"/>
        <w:rPr>
          <w:rFonts w:ascii="宋体" w:hAnsi="宋体" w:cs="Arial,Bold"/>
          <w:b/>
          <w:bCs/>
          <w:color w:val="000000"/>
          <w:kern w:val="0"/>
          <w:sz w:val="28"/>
          <w:szCs w:val="28"/>
        </w:rPr>
      </w:pPr>
      <w:r w:rsidRPr="00D05A9F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显微镜观察</w:t>
      </w:r>
    </w:p>
    <w:p w:rsidR="00657295" w:rsidRPr="00763C23" w:rsidRDefault="00763C23" w:rsidP="00763C23">
      <w:pPr>
        <w:ind w:firstLineChars="100" w:firstLine="281"/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 w:rsidRPr="00763C23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1.</w:t>
      </w:r>
      <w:r w:rsidR="00062AE7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用</w:t>
      </w:r>
      <w:r w:rsidR="004C3B20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显微镜上</w:t>
      </w:r>
      <w:r w:rsidR="00062AE7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触屏面板选择物镜</w:t>
      </w:r>
      <w:r w:rsidR="007D30D8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；</w:t>
      </w:r>
    </w:p>
    <w:p w:rsidR="00A96078" w:rsidRPr="00D05A9F" w:rsidRDefault="00A96078" w:rsidP="004C3B20">
      <w:pPr>
        <w:pStyle w:val="a3"/>
        <w:ind w:leftChars="686" w:left="1441"/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7E784FAC" wp14:editId="689567A0">
            <wp:extent cx="2606040" cy="196717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96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C23" w:rsidRPr="00763C23" w:rsidRDefault="00763C23" w:rsidP="00763C23">
      <w:pPr>
        <w:ind w:firstLineChars="200" w:firstLine="562"/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 w:rsidRPr="00763C23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lastRenderedPageBreak/>
        <w:t>2.</w:t>
      </w:r>
      <w:r w:rsidR="00062AE7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点击触屏面板</w:t>
      </w:r>
      <w:r w:rsidR="004D4D3D">
        <w:rPr>
          <w:noProof/>
        </w:rPr>
        <w:drawing>
          <wp:inline distT="0" distB="0" distL="0" distR="0" wp14:anchorId="34820D18" wp14:editId="7C3D2D21">
            <wp:extent cx="297180" cy="251729"/>
            <wp:effectExtent l="0" t="0" r="762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633" cy="25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D3D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-</w:t>
      </w:r>
      <w:r w:rsidR="004D4D3D" w:rsidRPr="00763C23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FLUO</w:t>
      </w:r>
      <w:r w:rsidR="00062AE7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，选择</w:t>
      </w:r>
      <w:r w:rsidR="00EB3340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需要的荧光滤片</w:t>
      </w:r>
      <w:r w:rsidR="004C3B20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：</w:t>
      </w:r>
      <w:r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DAPI</w:t>
      </w:r>
      <w:r w:rsidRPr="00711302">
        <w:rPr>
          <w:rFonts w:ascii="宋体" w:hAnsi="宋体" w:cs="Arial,Bold"/>
          <w:bCs/>
          <w:color w:val="000000"/>
          <w:kern w:val="0"/>
          <w:sz w:val="28"/>
          <w:szCs w:val="28"/>
        </w:rPr>
        <w:object w:dxaOrig="15" w:dyaOrig="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6pt;height:.6pt" o:ole="">
            <v:imagedata r:id="rId13" o:title=""/>
          </v:shape>
          <o:OLEObject Type="Embed" ProgID="Photoshop.Image.12" ShapeID="_x0000_i1025" DrawAspect="Content" ObjectID="_1664872906" r:id="rId14">
            <o:FieldCodes>\s</o:FieldCodes>
          </o:OLEObject>
        </w:object>
      </w:r>
      <w:r w:rsidRPr="00711302">
        <w:rPr>
          <w:rFonts w:ascii="宋体" w:hAnsi="宋体" w:cs="Arial,Bold"/>
          <w:bCs/>
          <w:color w:val="000000"/>
          <w:kern w:val="0"/>
          <w:sz w:val="28"/>
          <w:szCs w:val="28"/>
        </w:rPr>
        <w:object w:dxaOrig="15" w:dyaOrig="15">
          <v:shape id="_x0000_i1026" type="#_x0000_t75" style="width:.6pt;height:.6pt" o:ole="">
            <v:imagedata r:id="rId13" o:title=""/>
          </v:shape>
          <o:OLEObject Type="Embed" ProgID="Photoshop.Image.12" ShapeID="_x0000_i1026" DrawAspect="Content" ObjectID="_1664872907" r:id="rId15">
            <o:FieldCodes>\s</o:FieldCodes>
          </o:OLEObject>
        </w:object>
      </w:r>
      <w:r w:rsidR="00711302" w:rsidRPr="00711302">
        <w:rPr>
          <w:rFonts w:ascii="宋体" w:hAnsi="宋体" w:cs="Arial,Bold"/>
          <w:bCs/>
          <w:color w:val="000000"/>
          <w:kern w:val="0"/>
          <w:sz w:val="28"/>
          <w:szCs w:val="28"/>
        </w:rPr>
        <w:t>可观察</w:t>
      </w:r>
      <w:r w:rsidRPr="00763C23">
        <w:rPr>
          <w:rFonts w:ascii="宋体" w:hAnsi="宋体" w:cs="Arial,Bold"/>
          <w:bCs/>
          <w:color w:val="000000"/>
          <w:kern w:val="0"/>
          <w:sz w:val="28"/>
          <w:szCs w:val="28"/>
        </w:rPr>
        <w:t>蓝色光；</w:t>
      </w:r>
      <w:r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FITC</w:t>
      </w:r>
      <w:r w:rsidR="00711302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可观察</w:t>
      </w:r>
      <w:r w:rsidRPr="00763C23">
        <w:rPr>
          <w:rFonts w:ascii="宋体" w:hAnsi="宋体" w:cs="Arial,Bold"/>
          <w:bCs/>
          <w:color w:val="000000"/>
          <w:kern w:val="0"/>
          <w:sz w:val="28"/>
          <w:szCs w:val="28"/>
        </w:rPr>
        <w:t>绿色荧光；</w:t>
      </w:r>
      <w:r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RHOD-LP</w:t>
      </w:r>
      <w:r w:rsidR="00711302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可观察</w:t>
      </w:r>
      <w:r w:rsidRPr="00763C23">
        <w:rPr>
          <w:rFonts w:ascii="宋体" w:hAnsi="宋体" w:cs="Arial,Bold"/>
          <w:bCs/>
          <w:color w:val="000000"/>
          <w:kern w:val="0"/>
          <w:sz w:val="28"/>
          <w:szCs w:val="28"/>
        </w:rPr>
        <w:t>红色荧光</w:t>
      </w:r>
    </w:p>
    <w:p w:rsidR="00EB3340" w:rsidRPr="00763C23" w:rsidRDefault="00966A95" w:rsidP="00763C23">
      <w:pPr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如下图</w:t>
      </w:r>
      <w:r w:rsidR="00EB3340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：</w:t>
      </w:r>
    </w:p>
    <w:p w:rsidR="004D4D3D" w:rsidRDefault="004D4D3D" w:rsidP="004C3B20">
      <w:pPr>
        <w:pStyle w:val="a3"/>
        <w:ind w:leftChars="686" w:left="1441"/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789683EF" wp14:editId="41506DF2">
            <wp:extent cx="2606040" cy="2008521"/>
            <wp:effectExtent l="0" t="0" r="381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0454" cy="201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AE7" w:rsidRPr="00763C23" w:rsidRDefault="007D30D8" w:rsidP="00763C23">
      <w:pPr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打开</w:t>
      </w:r>
      <w:r w:rsidR="004D4D3D">
        <w:rPr>
          <w:noProof/>
        </w:rPr>
        <w:drawing>
          <wp:inline distT="0" distB="0" distL="0" distR="0" wp14:anchorId="7DB46F3D" wp14:editId="0E1C8095">
            <wp:extent cx="1173480" cy="236271"/>
            <wp:effectExtent l="0" t="0" r="762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23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217" w:rsidRPr="00763C23">
        <w:rPr>
          <w:rFonts w:ascii="宋体" w:hAnsi="宋体" w:cs="Arial,Bold"/>
          <w:bCs/>
          <w:color w:val="000000"/>
          <w:kern w:val="0"/>
          <w:sz w:val="28"/>
          <w:szCs w:val="28"/>
        </w:rPr>
        <w:t>，显微镜目镜下观察</w:t>
      </w:r>
      <w:r w:rsidR="00D05A9F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样品</w:t>
      </w:r>
      <w:r w:rsidR="00657295" w:rsidRPr="00763C23">
        <w:rPr>
          <w:rFonts w:ascii="宋体" w:hAnsi="宋体" w:cs="Arial,Bold"/>
          <w:bCs/>
          <w:color w:val="000000"/>
          <w:kern w:val="0"/>
          <w:sz w:val="28"/>
          <w:szCs w:val="28"/>
        </w:rPr>
        <w:t>，</w:t>
      </w:r>
      <w:r w:rsidR="00BF62E6" w:rsidRPr="00763C23">
        <w:rPr>
          <w:rFonts w:ascii="宋体" w:hAnsi="宋体" w:cs="Arial,Bold"/>
          <w:bCs/>
          <w:color w:val="000000"/>
          <w:kern w:val="0"/>
          <w:sz w:val="28"/>
          <w:szCs w:val="28"/>
        </w:rPr>
        <w:t>转动</w:t>
      </w:r>
      <w:proofErr w:type="spellStart"/>
      <w:r w:rsidR="00BF62E6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xy</w:t>
      </w:r>
      <w:proofErr w:type="spellEnd"/>
      <w:r w:rsidR="00BF62E6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控制手轮</w:t>
      </w:r>
      <w:r w:rsidR="00D05A9F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可水平方向移动</w:t>
      </w:r>
      <w:r w:rsidR="00657295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样品，转动</w:t>
      </w:r>
      <w:r w:rsidR="00BF62E6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z调焦手轮</w:t>
      </w:r>
      <w:r w:rsidR="00D05A9F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可</w:t>
      </w:r>
      <w:r w:rsidR="00657295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调</w:t>
      </w:r>
      <w:r w:rsidR="00EB3340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节</w:t>
      </w:r>
      <w:r w:rsidR="00657295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焦距；</w:t>
      </w:r>
      <w:r w:rsidR="004D4D3D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在触屏面板上还可以进行</w:t>
      </w:r>
      <w:r w:rsidR="00BF62E6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z或</w:t>
      </w:r>
      <w:proofErr w:type="spellStart"/>
      <w:r w:rsidR="00BF62E6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xy</w:t>
      </w:r>
      <w:proofErr w:type="spellEnd"/>
      <w:r w:rsidR="00BF62E6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方向</w:t>
      </w:r>
      <w:r w:rsidR="004D4D3D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粗调和精调的切换</w:t>
      </w:r>
      <w:r w:rsidR="00BF62E6" w:rsidRPr="00763C2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。</w:t>
      </w:r>
    </w:p>
    <w:p w:rsidR="004D4D3D" w:rsidRPr="00D05A9F" w:rsidRDefault="004D4D3D" w:rsidP="004D4D3D">
      <w:pPr>
        <w:pStyle w:val="a3"/>
        <w:ind w:leftChars="686" w:left="1441" w:firstLine="560"/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 w:rsidRPr="00BD7AF8">
        <w:rPr>
          <w:rFonts w:ascii="宋体" w:hAnsi="宋体" w:cs="Arial,Bold"/>
          <w:bCs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65D6DD8C" wp14:editId="7EFE3E5D">
            <wp:simplePos x="0" y="0"/>
            <wp:positionH relativeFrom="column">
              <wp:posOffset>3230880</wp:posOffset>
            </wp:positionH>
            <wp:positionV relativeFrom="paragraph">
              <wp:posOffset>662940</wp:posOffset>
            </wp:positionV>
            <wp:extent cx="922020" cy="381000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6C24541" wp14:editId="45E7B9FC">
            <wp:extent cx="2880360" cy="2168676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4411" cy="217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4CC" w:rsidRPr="00D05A9F" w:rsidRDefault="008774CC" w:rsidP="008774CC">
      <w:pPr>
        <w:pStyle w:val="a3"/>
        <w:ind w:left="1440" w:firstLineChars="0" w:firstLine="0"/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</w:p>
    <w:p w:rsidR="00026DD6" w:rsidRPr="00D05A9F" w:rsidRDefault="00657295" w:rsidP="00657295">
      <w:pPr>
        <w:pStyle w:val="a3"/>
        <w:numPr>
          <w:ilvl w:val="0"/>
          <w:numId w:val="1"/>
        </w:numPr>
        <w:ind w:firstLineChars="0"/>
        <w:jc w:val="left"/>
        <w:rPr>
          <w:rFonts w:ascii="宋体" w:hAnsi="宋体" w:cs="Arial,Bold"/>
          <w:b/>
          <w:bCs/>
          <w:color w:val="000000"/>
          <w:kern w:val="0"/>
          <w:sz w:val="28"/>
          <w:szCs w:val="28"/>
        </w:rPr>
      </w:pPr>
      <w:r w:rsidRPr="00D05A9F">
        <w:rPr>
          <w:rFonts w:ascii="宋体" w:hAnsi="宋体" w:cs="Arial,Bold"/>
          <w:b/>
          <w:bCs/>
          <w:color w:val="000000"/>
          <w:kern w:val="0"/>
          <w:sz w:val="28"/>
          <w:szCs w:val="28"/>
        </w:rPr>
        <w:t>获图</w:t>
      </w:r>
    </w:p>
    <w:p w:rsidR="00CF640B" w:rsidRPr="00B72850" w:rsidRDefault="00B72850" w:rsidP="00B72850">
      <w:pPr>
        <w:jc w:val="left"/>
        <w:rPr>
          <w:rFonts w:ascii="宋体" w:hAnsi="宋体" w:cs="Arial,Bold"/>
          <w:b/>
          <w:bCs/>
          <w:color w:val="000000"/>
          <w:kern w:val="0"/>
          <w:sz w:val="28"/>
          <w:szCs w:val="28"/>
        </w:rPr>
      </w:pPr>
      <w:r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1.</w:t>
      </w:r>
      <w:r w:rsidR="00CF640B" w:rsidRPr="00B72850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XY多通道扫描</w:t>
      </w:r>
    </w:p>
    <w:p w:rsidR="00B0275C" w:rsidRPr="00B72850" w:rsidRDefault="00B72850" w:rsidP="00B72850">
      <w:pPr>
        <w:jc w:val="left"/>
        <w:rPr>
          <w:rFonts w:ascii="宋体" w:hAnsi="宋体" w:cs="Arial,Bold"/>
          <w:bCs/>
          <w:kern w:val="0"/>
          <w:sz w:val="28"/>
          <w:szCs w:val="28"/>
        </w:rPr>
      </w:pPr>
      <w:r w:rsidRPr="00B72850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1）</w:t>
      </w:r>
      <w:r w:rsidR="00EC5948" w:rsidRPr="00EC5948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显微</w:t>
      </w:r>
      <w:r w:rsidR="00FB274D" w:rsidRPr="00B72850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镜下调好</w:t>
      </w:r>
      <w:r w:rsidR="006054BD" w:rsidRPr="00B72850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之后</w:t>
      </w:r>
      <w:r w:rsidR="00602C8C" w:rsidRPr="00B72850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，点</w:t>
      </w:r>
      <w:r w:rsidR="0028087C" w:rsidRPr="00B72850">
        <w:rPr>
          <w:rFonts w:ascii="宋体" w:hAnsi="宋体" w:cs="Arial,Bold" w:hint="eastAsia"/>
          <w:bCs/>
          <w:kern w:val="0"/>
          <w:sz w:val="28"/>
          <w:szCs w:val="28"/>
        </w:rPr>
        <w:t>击触屏面板</w:t>
      </w:r>
      <w:r w:rsidR="00602C8C" w:rsidRPr="00B72850">
        <w:rPr>
          <w:rFonts w:ascii="宋体" w:hAnsi="宋体" w:cs="Arial,Bold" w:hint="eastAsia"/>
          <w:bCs/>
          <w:kern w:val="0"/>
          <w:sz w:val="28"/>
          <w:szCs w:val="28"/>
        </w:rPr>
        <w:t>中的</w:t>
      </w:r>
      <w:r w:rsidR="00650446">
        <w:rPr>
          <w:noProof/>
        </w:rPr>
        <w:drawing>
          <wp:inline distT="0" distB="0" distL="0" distR="0" wp14:anchorId="4CDF0A76" wp14:editId="23A1325A">
            <wp:extent cx="1173480" cy="236271"/>
            <wp:effectExtent l="0" t="0" r="762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23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2C8C" w:rsidRPr="00B72850">
        <w:rPr>
          <w:rFonts w:ascii="宋体" w:hAnsi="宋体" w:cs="Arial,Bold" w:hint="eastAsia"/>
          <w:bCs/>
          <w:kern w:val="0"/>
          <w:sz w:val="28"/>
          <w:szCs w:val="28"/>
        </w:rPr>
        <w:t>按钮，关闭汞灯快门。</w:t>
      </w:r>
      <w:r w:rsidR="00D05A9F" w:rsidRPr="00B72850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首</w:t>
      </w:r>
      <w:r w:rsidR="006054BD" w:rsidRPr="00B72850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先进</w:t>
      </w:r>
      <w:r w:rsidR="00233448" w:rsidRPr="00B72850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行</w:t>
      </w:r>
      <w:r w:rsidR="006054BD" w:rsidRPr="00B72850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软件设置</w:t>
      </w:r>
      <w:r w:rsidR="00233448" w:rsidRPr="00B72850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：</w:t>
      </w:r>
      <w:r w:rsidR="00C723F0" w:rsidRPr="00B72850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在Acquisition里将</w:t>
      </w:r>
      <w:r w:rsidR="00BA610D" w:rsidRPr="00B72850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扫描速度</w:t>
      </w:r>
      <w:r w:rsidR="00422C1C" w:rsidRPr="00B72850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speed</w:t>
      </w:r>
      <w:r w:rsidR="00BA610D" w:rsidRPr="00B72850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lastRenderedPageBreak/>
        <w:t>设置</w:t>
      </w:r>
      <w:r w:rsidR="00C723F0" w:rsidRPr="00B72850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为</w:t>
      </w:r>
      <w:r w:rsidR="00422C1C" w:rsidRPr="00B72850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400</w:t>
      </w:r>
      <w:r w:rsidR="00BA610D" w:rsidRPr="00B72850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，像素数</w:t>
      </w:r>
      <w:r w:rsidR="00501677" w:rsidRPr="00B72850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一般</w:t>
      </w:r>
      <w:r w:rsidR="00BA610D" w:rsidRPr="00B72850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设置为1024*1024</w:t>
      </w:r>
      <w:r w:rsidR="00672248" w:rsidRPr="00B72850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。</w:t>
      </w:r>
    </w:p>
    <w:p w:rsidR="00650446" w:rsidRDefault="00650446" w:rsidP="00BD7AF8">
      <w:pPr>
        <w:pStyle w:val="a3"/>
        <w:ind w:left="1440" w:firstLineChars="0" w:firstLine="0"/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 w:rsidRPr="00BD7AF8">
        <w:rPr>
          <w:rFonts w:ascii="宋体" w:hAnsi="宋体" w:cs="Arial,Bold"/>
          <w:bCs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23122168" wp14:editId="0998674E">
            <wp:simplePos x="0" y="0"/>
            <wp:positionH relativeFrom="column">
              <wp:posOffset>1882140</wp:posOffset>
            </wp:positionH>
            <wp:positionV relativeFrom="paragraph">
              <wp:posOffset>198120</wp:posOffset>
            </wp:positionV>
            <wp:extent cx="1394460" cy="495300"/>
            <wp:effectExtent l="0" t="0" r="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6BFCA9E" wp14:editId="76CCDA79">
            <wp:extent cx="2295811" cy="327660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95811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354" w:rsidRDefault="00EC5948" w:rsidP="00EC5948">
      <w:pPr>
        <w:jc w:val="left"/>
        <w:rPr>
          <w:rFonts w:ascii="宋体" w:hAnsi="宋体" w:cs="Arial,Bold" w:hint="eastAsia"/>
          <w:bCs/>
          <w:color w:val="000000"/>
          <w:kern w:val="0"/>
          <w:sz w:val="28"/>
          <w:szCs w:val="28"/>
        </w:rPr>
      </w:pPr>
      <w:r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2</w:t>
      </w:r>
      <w:r w:rsidRPr="00B72850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）</w:t>
      </w:r>
      <w:r w:rsidR="00422C1C" w:rsidRPr="00EC5948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在Acquisition Mode里点击SEQ.调出Sequential Scan面板</w:t>
      </w:r>
      <w:r w:rsidR="00C94354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，</w:t>
      </w:r>
    </w:p>
    <w:p w:rsidR="00C94354" w:rsidRDefault="00C94354" w:rsidP="00CA6650">
      <w:pPr>
        <w:ind w:firstLineChars="500" w:firstLine="1050"/>
        <w:jc w:val="left"/>
        <w:rPr>
          <w:rFonts w:ascii="宋体" w:hAnsi="宋体" w:cs="Arial,Bold" w:hint="eastAsia"/>
          <w:bCs/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364BCEA5" wp14:editId="15434E0F">
            <wp:extent cx="2545080" cy="1552023"/>
            <wp:effectExtent l="0" t="0" r="7620" b="0"/>
            <wp:docPr id="1024" name="图片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55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9FD" w:rsidRPr="00EC5948" w:rsidRDefault="00C94354" w:rsidP="00EC5948">
      <w:pPr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 w:rsidRPr="00EC5948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点击</w:t>
      </w:r>
      <w:r w:rsidRPr="00DB197C">
        <w:rPr>
          <w:rFonts w:asciiTheme="minorEastAsia" w:hAnsiTheme="minorEastAsia" w:cs="Arial,Bold" w:hint="eastAsia"/>
          <w:b/>
          <w:bCs/>
          <w:color w:val="000000"/>
          <w:kern w:val="0"/>
          <w:sz w:val="28"/>
          <w:szCs w:val="28"/>
        </w:rPr>
        <w:t>＋</w:t>
      </w:r>
      <w:r w:rsidR="004C27B0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添加通道，每个通道设置激发波长和检测器以及接收</w:t>
      </w:r>
      <w:r w:rsidRPr="00EC5948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波段，使用WLL全光谱激光器激发波长可以设置从470nm到670nm的任意波长（精度1nm）。左右拖动激光器</w:t>
      </w:r>
      <w:r w:rsidR="00352680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控制栏</w:t>
      </w:r>
      <w:r w:rsidRPr="00EC5948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滑块</w:t>
      </w:r>
      <w:r w:rsidR="00352680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选择合适的激发波长，上下拖动</w:t>
      </w:r>
      <w:r w:rsidR="00352680" w:rsidRPr="00EC5948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激光器</w:t>
      </w:r>
      <w:r w:rsidR="00352680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控制栏</w:t>
      </w:r>
      <w:r w:rsidRPr="00EC5948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上的圆点可以设置激发光强度。</w:t>
      </w:r>
    </w:p>
    <w:p w:rsidR="000279FD" w:rsidRPr="00C94354" w:rsidRDefault="00C94354" w:rsidP="00C94354">
      <w:pPr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 w:rsidRPr="00BD7AF8">
        <w:rPr>
          <w:noProof/>
        </w:rPr>
        <w:drawing>
          <wp:anchor distT="0" distB="0" distL="114300" distR="114300" simplePos="0" relativeHeight="251680768" behindDoc="0" locked="0" layoutInCell="1" allowOverlap="1" wp14:anchorId="71426E8F" wp14:editId="1C9856AB">
            <wp:simplePos x="0" y="0"/>
            <wp:positionH relativeFrom="column">
              <wp:posOffset>-91440</wp:posOffset>
            </wp:positionH>
            <wp:positionV relativeFrom="paragraph">
              <wp:posOffset>228600</wp:posOffset>
            </wp:positionV>
            <wp:extent cx="350520" cy="876300"/>
            <wp:effectExtent l="0" t="0" r="0" b="0"/>
            <wp:wrapNone/>
            <wp:docPr id="1030" name="图片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B419532" wp14:editId="3E05660C">
            <wp:extent cx="5274310" cy="1013962"/>
            <wp:effectExtent l="0" t="0" r="2540" b="0"/>
            <wp:docPr id="1025" name="图片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EC6" w:rsidRPr="00EC5948" w:rsidRDefault="00DB197C" w:rsidP="00DB197C">
      <w:pPr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3</w:t>
      </w:r>
      <w:r w:rsidRPr="00B72850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）</w:t>
      </w:r>
      <w:r w:rsidR="00C94354" w:rsidRPr="00EC5948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对于多通道扫描，在此面板中选择Between Frames，通道按</w:t>
      </w:r>
      <w:r w:rsidR="00C94354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激发</w:t>
      </w:r>
      <w:r w:rsidR="00C94354" w:rsidRPr="00EC5948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lastRenderedPageBreak/>
        <w:t>波长从长到短的顺序设置。</w:t>
      </w:r>
    </w:p>
    <w:p w:rsidR="00657295" w:rsidRPr="00F75045" w:rsidRDefault="00F75045" w:rsidP="00F75045">
      <w:pPr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4</w:t>
      </w:r>
      <w:r w:rsidRPr="00B72850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）</w:t>
      </w:r>
      <w:r w:rsidR="0039794B" w:rsidRPr="00F75045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接</w:t>
      </w:r>
      <w:r w:rsidR="00C94354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收</w:t>
      </w:r>
      <w:r w:rsidR="0039794B" w:rsidRPr="00F75045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荧光</w:t>
      </w:r>
      <w:r w:rsidR="00422C1C" w:rsidRPr="00F75045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一般选择PMT检测器，对于信号比较弱的通道可以选择高灵敏度</w:t>
      </w:r>
      <w:proofErr w:type="spellStart"/>
      <w:r w:rsidR="00422C1C" w:rsidRPr="00F75045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HyD</w:t>
      </w:r>
      <w:proofErr w:type="spellEnd"/>
      <w:r w:rsidR="00422C1C" w:rsidRPr="00F75045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检测器。</w:t>
      </w:r>
      <w:r w:rsidR="003C41E5" w:rsidRPr="00F75045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拖动检测器</w:t>
      </w:r>
      <w:r w:rsidR="00936900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控制器</w:t>
      </w:r>
      <w:r w:rsidR="003C41E5" w:rsidRPr="00F75045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滑块可以更改接收</w:t>
      </w:r>
      <w:r w:rsidR="00F62A42" w:rsidRPr="00F75045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的荧光信号的波段。</w:t>
      </w:r>
    </w:p>
    <w:p w:rsidR="00817F64" w:rsidRPr="00F75045" w:rsidRDefault="00817F64" w:rsidP="00F75045">
      <w:pPr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 w:rsidRPr="00BD7AF8">
        <w:rPr>
          <w:noProof/>
        </w:rPr>
        <w:drawing>
          <wp:anchor distT="0" distB="0" distL="114300" distR="114300" simplePos="0" relativeHeight="251682816" behindDoc="0" locked="0" layoutInCell="1" allowOverlap="1" wp14:anchorId="0FEB7EE5" wp14:editId="586FC57F">
            <wp:simplePos x="0" y="0"/>
            <wp:positionH relativeFrom="column">
              <wp:posOffset>1280160</wp:posOffset>
            </wp:positionH>
            <wp:positionV relativeFrom="paragraph">
              <wp:posOffset>845820</wp:posOffset>
            </wp:positionV>
            <wp:extent cx="1394460" cy="495300"/>
            <wp:effectExtent l="0" t="0" r="0" b="0"/>
            <wp:wrapNone/>
            <wp:docPr id="1033" name="图片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EC6">
        <w:rPr>
          <w:noProof/>
        </w:rPr>
        <w:drawing>
          <wp:inline distT="0" distB="0" distL="0" distR="0" wp14:anchorId="52F87CB7" wp14:editId="21D561AF">
            <wp:extent cx="5274310" cy="1948565"/>
            <wp:effectExtent l="0" t="0" r="2540" b="0"/>
            <wp:docPr id="1031" name="图片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331" w:rsidRDefault="00F75045" w:rsidP="00F75045">
      <w:pPr>
        <w:jc w:val="left"/>
        <w:rPr>
          <w:rFonts w:ascii="宋体" w:hAnsi="宋体" w:cs="Arial,Bold" w:hint="eastAsia"/>
          <w:bCs/>
          <w:kern w:val="0"/>
          <w:sz w:val="28"/>
          <w:szCs w:val="28"/>
        </w:rPr>
      </w:pPr>
      <w:r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5</w:t>
      </w:r>
      <w:r w:rsidRPr="00B72850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）</w:t>
      </w:r>
      <w:r w:rsidR="003C41E5" w:rsidRPr="00F75045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在sequential里选择一个通道，</w:t>
      </w:r>
      <w:r w:rsidR="00076242" w:rsidRPr="00F75045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点击</w:t>
      </w:r>
      <w:r w:rsidR="008728F9" w:rsidRPr="00F75045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左下角</w:t>
      </w:r>
      <w:r w:rsidR="008728F9" w:rsidRPr="00F75045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Live</w:t>
      </w:r>
      <w:r w:rsidR="00D939FB" w:rsidRPr="00F75045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键</w:t>
      </w:r>
      <w:r w:rsidR="00076242" w:rsidRPr="00F75045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开始</w:t>
      </w:r>
      <w:r w:rsidR="00FE1338" w:rsidRPr="00F75045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扫描，</w:t>
      </w:r>
      <w:r w:rsidR="00A45800" w:rsidRPr="00F75045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先调节探测器的灵敏度（</w:t>
      </w:r>
      <w:r w:rsidR="00D939FB" w:rsidRPr="00F75045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 xml:space="preserve">Smart </w:t>
      </w:r>
      <w:r w:rsidR="00CE15D1" w:rsidRPr="00F75045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Gain</w:t>
      </w:r>
      <w:r w:rsidR="00A45800" w:rsidRPr="00F75045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），一般控制在800V以内，然后</w:t>
      </w:r>
      <w:r w:rsidR="00501677" w:rsidRPr="00F75045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调节</w:t>
      </w:r>
      <w:r w:rsidR="00A45800" w:rsidRPr="00F75045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激</w:t>
      </w:r>
      <w:r w:rsidR="00501677" w:rsidRPr="00F75045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发</w:t>
      </w:r>
      <w:r w:rsidR="00113DEE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光强度，找到合适的焦平面</w:t>
      </w:r>
      <w:r w:rsidR="00A45800" w:rsidRPr="00F75045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以</w:t>
      </w:r>
      <w:r w:rsidR="00113DEE" w:rsidRPr="00113DEE">
        <w:rPr>
          <w:rFonts w:ascii="宋体" w:hAnsi="宋体" w:cs="Arial,Bold"/>
          <w:bCs/>
          <w:color w:val="000000"/>
          <w:kern w:val="0"/>
          <w:sz w:val="28"/>
          <w:szCs w:val="28"/>
        </w:rPr>
        <w:t>使图像亮度动态范围达到最佳</w:t>
      </w:r>
      <w:r w:rsidR="00F26331">
        <w:rPr>
          <w:rFonts w:ascii="宋体" w:hAnsi="宋体" w:cs="Arial,Bold"/>
          <w:bCs/>
          <w:color w:val="000000"/>
          <w:kern w:val="0"/>
          <w:sz w:val="28"/>
          <w:szCs w:val="28"/>
        </w:rPr>
        <w:t>，</w:t>
      </w:r>
      <w:r w:rsidR="00F26331" w:rsidRPr="00F75045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点击</w:t>
      </w:r>
      <w:r w:rsidR="00F26331" w:rsidRPr="00F75045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Stop</w:t>
      </w:r>
      <w:r w:rsidR="00F26331" w:rsidRPr="00F75045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键停止扫</w:t>
      </w:r>
      <w:r w:rsidR="00F26331" w:rsidRPr="00F75045">
        <w:rPr>
          <w:rFonts w:ascii="宋体" w:hAnsi="宋体" w:cs="Arial,Bold" w:hint="eastAsia"/>
          <w:bCs/>
          <w:kern w:val="0"/>
          <w:sz w:val="28"/>
          <w:szCs w:val="28"/>
        </w:rPr>
        <w:t>描</w:t>
      </w:r>
      <w:r w:rsidR="00F26331">
        <w:rPr>
          <w:rFonts w:ascii="宋体" w:hAnsi="宋体" w:cs="Arial,Bold" w:hint="eastAsia"/>
          <w:bCs/>
          <w:kern w:val="0"/>
          <w:sz w:val="28"/>
          <w:szCs w:val="28"/>
        </w:rPr>
        <w:t>。</w:t>
      </w:r>
    </w:p>
    <w:p w:rsidR="00FE1338" w:rsidRPr="00F75045" w:rsidRDefault="00A45800" w:rsidP="00F26331">
      <w:pPr>
        <w:ind w:firstLineChars="200" w:firstLine="560"/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 w:rsidRPr="00F75045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如果图像的背景值略高，可调节Offset的数值去背景（控制在10%</w:t>
      </w:r>
      <w:r w:rsidR="00F26331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以内）</w:t>
      </w:r>
      <w:r w:rsidR="00F40607" w:rsidRPr="00F75045">
        <w:rPr>
          <w:rFonts w:ascii="宋体" w:hAnsi="宋体" w:cs="Arial,Bold" w:hint="eastAsia"/>
          <w:bCs/>
          <w:kern w:val="0"/>
          <w:sz w:val="28"/>
          <w:szCs w:val="28"/>
        </w:rPr>
        <w:t>。</w:t>
      </w:r>
      <w:r w:rsidR="00CE15D1" w:rsidRPr="00F75045">
        <w:rPr>
          <w:rFonts w:ascii="宋体" w:hAnsi="宋体" w:cs="Arial,Bold" w:hint="eastAsia"/>
          <w:bCs/>
          <w:kern w:val="0"/>
          <w:sz w:val="28"/>
          <w:szCs w:val="28"/>
        </w:rPr>
        <w:t>对于信号较弱的样品，先将</w:t>
      </w:r>
      <w:proofErr w:type="spellStart"/>
      <w:r w:rsidR="00CE15D1" w:rsidRPr="00F75045">
        <w:rPr>
          <w:rFonts w:ascii="宋体" w:hAnsi="宋体" w:cs="Arial,Bold" w:hint="eastAsia"/>
          <w:bCs/>
          <w:kern w:val="0"/>
          <w:sz w:val="28"/>
          <w:szCs w:val="28"/>
        </w:rPr>
        <w:t>HyD</w:t>
      </w:r>
      <w:proofErr w:type="spellEnd"/>
      <w:r w:rsidR="00F26331">
        <w:rPr>
          <w:rFonts w:ascii="宋体" w:hAnsi="宋体" w:cs="Arial,Bold" w:hint="eastAsia"/>
          <w:bCs/>
          <w:kern w:val="0"/>
          <w:sz w:val="28"/>
          <w:szCs w:val="28"/>
        </w:rPr>
        <w:t xml:space="preserve"> </w:t>
      </w:r>
      <w:r w:rsidR="00CE15D1" w:rsidRPr="00F75045">
        <w:rPr>
          <w:rFonts w:ascii="宋体" w:hAnsi="宋体" w:cs="Arial,Bold" w:hint="eastAsia"/>
          <w:bCs/>
          <w:kern w:val="0"/>
          <w:sz w:val="28"/>
          <w:szCs w:val="28"/>
        </w:rPr>
        <w:t>Gain值调至100%，然后将激光强度从零开始慢慢往上调，直到获得清晰的图像。</w:t>
      </w:r>
    </w:p>
    <w:p w:rsidR="003C41E5" w:rsidRPr="0027695A" w:rsidRDefault="0027695A" w:rsidP="0027695A">
      <w:pPr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6</w:t>
      </w:r>
      <w:r w:rsidRPr="00B72850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）</w:t>
      </w:r>
      <w:r w:rsidR="003C41E5" w:rsidRPr="0027695A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在Acquisition面板中，可设置每个通道</w:t>
      </w:r>
      <w:proofErr w:type="gramStart"/>
      <w:r w:rsidR="003C41E5" w:rsidRPr="0027695A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线平均</w:t>
      </w:r>
      <w:proofErr w:type="gramEnd"/>
      <w:r w:rsidR="003C41E5" w:rsidRPr="0027695A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Line Average做4次，这样可以降低</w:t>
      </w:r>
      <w:r w:rsidR="00321258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仪器</w:t>
      </w:r>
      <w:r w:rsidR="003C41E5" w:rsidRPr="0027695A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的噪声。对于信号较弱的样品可以做</w:t>
      </w:r>
      <w:r w:rsidR="00C30180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面累加</w:t>
      </w:r>
      <w:r w:rsidR="003C41E5" w:rsidRPr="0027695A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Frame Accumulation，以加强信号。</w:t>
      </w:r>
    </w:p>
    <w:p w:rsidR="003C41E5" w:rsidRPr="00D05A9F" w:rsidRDefault="003C41E5" w:rsidP="003C41E5">
      <w:pPr>
        <w:pStyle w:val="a3"/>
        <w:ind w:left="1440" w:firstLineChars="0" w:firstLine="0"/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 w:rsidRPr="00BD7AF8">
        <w:rPr>
          <w:rFonts w:ascii="宋体" w:hAnsi="宋体" w:cs="Arial,Bold"/>
          <w:bCs/>
          <w:noProof/>
          <w:color w:val="000000"/>
          <w:kern w:val="0"/>
          <w:sz w:val="28"/>
          <w:szCs w:val="28"/>
        </w:rPr>
        <w:lastRenderedPageBreak/>
        <w:drawing>
          <wp:anchor distT="0" distB="0" distL="114300" distR="114300" simplePos="0" relativeHeight="251685888" behindDoc="0" locked="0" layoutInCell="1" allowOverlap="1" wp14:anchorId="58B94074" wp14:editId="55EA84F8">
            <wp:simplePos x="0" y="0"/>
            <wp:positionH relativeFrom="column">
              <wp:posOffset>922020</wp:posOffset>
            </wp:positionH>
            <wp:positionV relativeFrom="paragraph">
              <wp:posOffset>2735580</wp:posOffset>
            </wp:positionV>
            <wp:extent cx="1394460" cy="297180"/>
            <wp:effectExtent l="0" t="0" r="0" b="7620"/>
            <wp:wrapNone/>
            <wp:docPr id="1035" name="图片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7AF8">
        <w:rPr>
          <w:rFonts w:ascii="宋体" w:hAnsi="宋体" w:cs="Arial,Bold"/>
          <w:bCs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20FC0E57" wp14:editId="00BED6D5">
            <wp:simplePos x="0" y="0"/>
            <wp:positionH relativeFrom="column">
              <wp:posOffset>914400</wp:posOffset>
            </wp:positionH>
            <wp:positionV relativeFrom="paragraph">
              <wp:posOffset>2019300</wp:posOffset>
            </wp:positionV>
            <wp:extent cx="1394460" cy="297180"/>
            <wp:effectExtent l="0" t="0" r="0" b="7620"/>
            <wp:wrapNone/>
            <wp:docPr id="1034" name="图片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44457D6" wp14:editId="3CEA77E6">
            <wp:extent cx="2495416" cy="3390900"/>
            <wp:effectExtent l="0" t="0" r="635" b="0"/>
            <wp:docPr id="1032" name="图片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95416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41E5">
        <w:rPr>
          <w:rFonts w:ascii="宋体" w:hAnsi="宋体" w:cs="Arial,Bold"/>
          <w:bCs/>
          <w:noProof/>
          <w:color w:val="000000"/>
          <w:kern w:val="0"/>
          <w:sz w:val="28"/>
          <w:szCs w:val="28"/>
        </w:rPr>
        <w:t xml:space="preserve"> </w:t>
      </w:r>
    </w:p>
    <w:p w:rsidR="009E6DE8" w:rsidRPr="0027695A" w:rsidRDefault="0027695A" w:rsidP="0027695A">
      <w:pPr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7</w:t>
      </w:r>
      <w:r w:rsidRPr="00B72850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）</w:t>
      </w:r>
      <w:r w:rsidR="003C41E5" w:rsidRPr="0027695A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每个通道都调好之后</w:t>
      </w:r>
      <w:r w:rsidR="00CF640B" w:rsidRPr="0027695A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，点击</w:t>
      </w:r>
      <w:r w:rsidR="00CE15D1" w:rsidRPr="0027695A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右下角</w:t>
      </w:r>
      <w:r w:rsidR="00CE15D1" w:rsidRPr="0027695A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Start</w:t>
      </w:r>
      <w:r w:rsidR="003C41E5" w:rsidRPr="0027695A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键</w:t>
      </w:r>
      <w:r w:rsidR="00CF640B" w:rsidRPr="0027695A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获</w:t>
      </w:r>
      <w:r w:rsidR="003C41E5" w:rsidRPr="0027695A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取多通道</w:t>
      </w:r>
      <w:r w:rsidR="00CF640B" w:rsidRPr="0027695A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图像。</w:t>
      </w:r>
    </w:p>
    <w:p w:rsidR="00712595" w:rsidRPr="0027695A" w:rsidRDefault="0027695A" w:rsidP="0027695A">
      <w:pPr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8</w:t>
      </w:r>
      <w:r w:rsidRPr="00B72850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）</w:t>
      </w:r>
      <w:r w:rsidR="00712595" w:rsidRPr="0027695A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在</w:t>
      </w:r>
      <w:r w:rsidR="00D939FB" w:rsidRPr="0027695A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图像上方</w:t>
      </w:r>
      <w:r w:rsidR="00F40607" w:rsidRPr="0027695A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工具栏</w:t>
      </w:r>
      <w:r w:rsidR="00D939FB" w:rsidRPr="0027695A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，点击</w:t>
      </w:r>
      <w:r w:rsidR="00D939FB">
        <w:rPr>
          <w:rFonts w:hint="eastAsia"/>
          <w:noProof/>
        </w:rPr>
        <w:t xml:space="preserve"> </w:t>
      </w:r>
      <w:r w:rsidR="00D939FB">
        <w:rPr>
          <w:noProof/>
        </w:rPr>
        <w:drawing>
          <wp:inline distT="0" distB="0" distL="0" distR="0" wp14:anchorId="727C3BC5" wp14:editId="230DE9FB">
            <wp:extent cx="287656" cy="209204"/>
            <wp:effectExtent l="0" t="0" r="0" b="635"/>
            <wp:docPr id="1036" name="图片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9194" cy="21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259E" w:rsidRPr="0027695A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图标</w:t>
      </w:r>
      <w:r w:rsidR="00712595" w:rsidRPr="0027695A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添加标尺</w:t>
      </w:r>
      <w:r w:rsidR="00F40607" w:rsidRPr="0027695A">
        <w:rPr>
          <w:rFonts w:ascii="宋体" w:hAnsi="宋体" w:cs="Arial,Bold" w:hint="eastAsia"/>
          <w:bCs/>
          <w:kern w:val="0"/>
          <w:sz w:val="28"/>
          <w:szCs w:val="28"/>
        </w:rPr>
        <w:t>。</w:t>
      </w:r>
    </w:p>
    <w:p w:rsidR="005234A3" w:rsidRPr="0027695A" w:rsidRDefault="005234A3" w:rsidP="005234A3">
      <w:pPr>
        <w:pStyle w:val="a3"/>
        <w:ind w:left="1440" w:firstLineChars="0" w:firstLine="0"/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</w:p>
    <w:p w:rsidR="003C41E5" w:rsidRPr="003C41E5" w:rsidRDefault="0027695A" w:rsidP="003C41E5">
      <w:pPr>
        <w:jc w:val="left"/>
        <w:rPr>
          <w:rFonts w:ascii="宋体" w:hAnsi="宋体" w:cs="Arial,Bold"/>
          <w:b/>
          <w:bCs/>
          <w:color w:val="000000"/>
          <w:kern w:val="0"/>
          <w:sz w:val="28"/>
          <w:szCs w:val="28"/>
        </w:rPr>
      </w:pPr>
      <w:r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2.</w:t>
      </w:r>
      <w:r w:rsidR="003C41E5" w:rsidRPr="003C41E5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XYZ多层扫描</w:t>
      </w:r>
    </w:p>
    <w:p w:rsidR="001651F0" w:rsidRPr="00514F13" w:rsidRDefault="00514F13" w:rsidP="00514F13">
      <w:pPr>
        <w:jc w:val="left"/>
        <w:rPr>
          <w:rFonts w:ascii="宋体" w:hAnsi="宋体" w:cs="Arial,Bold"/>
          <w:bCs/>
          <w:kern w:val="0"/>
          <w:sz w:val="28"/>
          <w:szCs w:val="28"/>
        </w:rPr>
      </w:pPr>
      <w:r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1</w:t>
      </w:r>
      <w:r w:rsidRPr="00B72850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）</w:t>
      </w:r>
      <w:r w:rsidR="001651F0" w:rsidRPr="00514F1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获取多层图像需要用Acquisition里</w:t>
      </w:r>
      <w:bookmarkStart w:id="0" w:name="OLE_LINK1"/>
      <w:bookmarkStart w:id="1" w:name="OLE_LINK2"/>
      <w:r w:rsidR="001651F0" w:rsidRPr="00514F1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Z-stack</w:t>
      </w:r>
      <w:bookmarkEnd w:id="0"/>
      <w:bookmarkEnd w:id="1"/>
      <w:r w:rsidR="005234A3" w:rsidRPr="00514F1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面板中</w:t>
      </w:r>
      <w:r w:rsidR="001651F0" w:rsidRPr="00514F1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设置所需扫描的层面</w:t>
      </w:r>
      <w:r w:rsidR="001651F0" w:rsidRPr="00514F13">
        <w:rPr>
          <w:rFonts w:ascii="宋体" w:hAnsi="宋体" w:cs="Arial,Bold" w:hint="eastAsia"/>
          <w:bCs/>
          <w:kern w:val="0"/>
          <w:sz w:val="28"/>
          <w:szCs w:val="28"/>
        </w:rPr>
        <w:t>。</w:t>
      </w:r>
    </w:p>
    <w:p w:rsidR="001651F0" w:rsidRPr="00514F13" w:rsidRDefault="00514F13" w:rsidP="00514F13">
      <w:pPr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2</w:t>
      </w:r>
      <w:r w:rsidRPr="00B72850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）</w:t>
      </w:r>
      <w:r w:rsidR="001651F0" w:rsidRPr="00514F1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在Live</w:t>
      </w:r>
      <w:r w:rsidR="005234A3" w:rsidRPr="00514F1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状态下旋转</w:t>
      </w:r>
      <w:r w:rsidR="001651F0" w:rsidRPr="00514F1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调焦旋钮，在</w:t>
      </w:r>
      <w:bookmarkStart w:id="2" w:name="OLE_LINK3"/>
      <w:bookmarkStart w:id="3" w:name="OLE_LINK4"/>
      <w:r w:rsidR="001651F0" w:rsidRPr="00514F1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Z-stack</w:t>
      </w:r>
      <w:bookmarkEnd w:id="2"/>
      <w:bookmarkEnd w:id="3"/>
      <w:r w:rsidR="001651F0" w:rsidRPr="00514F1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面板中标记</w:t>
      </w:r>
      <w:r w:rsidR="002019B4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样品</w:t>
      </w:r>
      <w:r w:rsidR="001651F0" w:rsidRPr="00514F1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 xml:space="preserve">Begin </w:t>
      </w:r>
      <w:r w:rsidR="005234A3" w:rsidRPr="00514F1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和</w:t>
      </w:r>
      <w:r w:rsidR="001651F0" w:rsidRPr="00514F1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 xml:space="preserve"> End</w:t>
      </w:r>
      <w:r w:rsidR="005234A3" w:rsidRPr="00514F1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的位置</w:t>
      </w:r>
      <w:r w:rsidR="001651F0" w:rsidRPr="00514F1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设置多层扫描的</w:t>
      </w:r>
      <w:r w:rsidR="005234A3" w:rsidRPr="00514F1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上限和下限</w:t>
      </w:r>
      <w:r w:rsidR="001651F0" w:rsidRPr="00514F1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。设置好之后输入Step Size</w:t>
      </w:r>
      <w:r w:rsidR="005234A3" w:rsidRPr="00514F1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步距</w:t>
      </w:r>
      <w:r w:rsidR="001651F0" w:rsidRPr="00514F1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并在</w:t>
      </w:r>
      <w:r w:rsidR="005234A3" w:rsidRPr="00514F1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其之</w:t>
      </w:r>
      <w:r w:rsidR="001651F0" w:rsidRPr="00514F1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前打钩，软件会自动给出需要扫的层数。</w:t>
      </w:r>
    </w:p>
    <w:p w:rsidR="001651F0" w:rsidRPr="00514F13" w:rsidRDefault="00514F13" w:rsidP="00514F13">
      <w:pPr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3</w:t>
      </w:r>
      <w:r w:rsidRPr="00B72850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）</w:t>
      </w:r>
      <w:r w:rsidR="005401C5" w:rsidRPr="00514F1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点击</w:t>
      </w:r>
      <w:r w:rsidR="005401C5" w:rsidRPr="00514F13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Start</w:t>
      </w:r>
      <w:proofErr w:type="gramStart"/>
      <w:r w:rsidR="005401C5" w:rsidRPr="00514F1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键获得</w:t>
      </w:r>
      <w:proofErr w:type="gramEnd"/>
      <w:r w:rsidR="005401C5" w:rsidRPr="00514F1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Z-stack图像。</w:t>
      </w:r>
      <w:r w:rsidR="007E765B" w:rsidRPr="00514F1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对生成的多层图像可以</w:t>
      </w:r>
      <w:r w:rsidR="005401C5" w:rsidRPr="00514F1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点击</w:t>
      </w:r>
      <w:r w:rsidR="007E765B" w:rsidRPr="00514F1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软件上方</w:t>
      </w:r>
      <w:r w:rsidR="005401C5" w:rsidRPr="00514F1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Process</w:t>
      </w:r>
      <w:r w:rsidR="007E765B" w:rsidRPr="00514F1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菜单里选择</w:t>
      </w:r>
      <w:r w:rsidR="005401C5" w:rsidRPr="00514F1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Projection进行3D图像的最大化叠加</w:t>
      </w:r>
      <w:r w:rsidR="007E765B" w:rsidRPr="00514F13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。</w:t>
      </w:r>
    </w:p>
    <w:p w:rsidR="001651F0" w:rsidRPr="001651F0" w:rsidRDefault="007A54CF" w:rsidP="001651F0">
      <w:pPr>
        <w:pStyle w:val="a3"/>
        <w:ind w:left="1429" w:firstLineChars="0" w:firstLine="0"/>
        <w:jc w:val="left"/>
        <w:rPr>
          <w:rFonts w:ascii="宋体" w:hAnsi="宋体" w:cs="Arial,Bold"/>
          <w:bCs/>
          <w:kern w:val="0"/>
          <w:sz w:val="28"/>
          <w:szCs w:val="28"/>
        </w:rPr>
      </w:pPr>
      <w:r w:rsidRPr="00BD7AF8">
        <w:rPr>
          <w:rFonts w:ascii="宋体" w:hAnsi="宋体" w:cs="Arial,Bold"/>
          <w:bCs/>
          <w:noProof/>
          <w:color w:val="000000"/>
          <w:kern w:val="0"/>
          <w:sz w:val="28"/>
          <w:szCs w:val="28"/>
        </w:rPr>
        <w:lastRenderedPageBreak/>
        <w:drawing>
          <wp:anchor distT="0" distB="0" distL="114300" distR="114300" simplePos="0" relativeHeight="251689984" behindDoc="0" locked="0" layoutInCell="1" allowOverlap="1" wp14:anchorId="3D32A3A7" wp14:editId="5ABD0A65">
            <wp:simplePos x="0" y="0"/>
            <wp:positionH relativeFrom="column">
              <wp:posOffset>822960</wp:posOffset>
            </wp:positionH>
            <wp:positionV relativeFrom="paragraph">
              <wp:posOffset>201930</wp:posOffset>
            </wp:positionV>
            <wp:extent cx="1173480" cy="249555"/>
            <wp:effectExtent l="0" t="0" r="7620" b="0"/>
            <wp:wrapNone/>
            <wp:docPr id="1026" name="图片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7AF8">
        <w:rPr>
          <w:rFonts w:ascii="宋体" w:hAnsi="宋体" w:cs="Arial,Bold"/>
          <w:bCs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31E72AD2" wp14:editId="0C629674">
            <wp:simplePos x="0" y="0"/>
            <wp:positionH relativeFrom="column">
              <wp:posOffset>822961</wp:posOffset>
            </wp:positionH>
            <wp:positionV relativeFrom="paragraph">
              <wp:posOffset>2707272</wp:posOffset>
            </wp:positionV>
            <wp:extent cx="1135380" cy="241667"/>
            <wp:effectExtent l="0" t="0" r="7620" b="6350"/>
            <wp:wrapNone/>
            <wp:docPr id="1027" name="图片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93" cy="243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1F0">
        <w:rPr>
          <w:noProof/>
        </w:rPr>
        <w:drawing>
          <wp:inline distT="0" distB="0" distL="0" distR="0" wp14:anchorId="30A53C97" wp14:editId="4E1243C6">
            <wp:extent cx="2125980" cy="3708940"/>
            <wp:effectExtent l="0" t="0" r="762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33781" cy="37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647" w:rsidRDefault="00BB1F42" w:rsidP="00BB1F42">
      <w:pPr>
        <w:jc w:val="left"/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</w:pPr>
      <w:r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3.</w:t>
      </w:r>
      <w:r w:rsidR="00991647" w:rsidRPr="00BB1F42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拼图扫描</w:t>
      </w:r>
    </w:p>
    <w:p w:rsidR="007A54CF" w:rsidRDefault="007A54CF" w:rsidP="00BB1F42">
      <w:pPr>
        <w:jc w:val="left"/>
        <w:rPr>
          <w:rFonts w:ascii="宋体" w:hAnsi="宋体" w:cs="Arial,Bold" w:hint="eastAsia"/>
          <w:bCs/>
          <w:color w:val="000000"/>
          <w:kern w:val="0"/>
          <w:sz w:val="28"/>
          <w:szCs w:val="28"/>
        </w:rPr>
      </w:pPr>
      <w:r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1</w:t>
      </w:r>
      <w:r w:rsidRPr="00B72850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）</w:t>
      </w:r>
      <w:r w:rsidRPr="007A54CF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拼图扫描需要在</w:t>
      </w:r>
      <w:proofErr w:type="gramStart"/>
      <w:r w:rsidRPr="007A54CF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开软件</w:t>
      </w:r>
      <w:proofErr w:type="gramEnd"/>
      <w:r w:rsidRPr="007A54CF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时</w:t>
      </w:r>
      <w:r w:rsidRPr="007A54CF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初始化</w:t>
      </w:r>
      <w:r w:rsidRPr="007A54CF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载物台</w:t>
      </w:r>
      <w:r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。</w:t>
      </w:r>
      <w:r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如需</w:t>
      </w:r>
      <w:proofErr w:type="gramStart"/>
      <w:r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使用快扫模式</w:t>
      </w:r>
      <w:proofErr w:type="gramEnd"/>
      <w:r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，可将软件中的Resonant模式打开。</w:t>
      </w:r>
    </w:p>
    <w:p w:rsidR="007A54CF" w:rsidRPr="007A54CF" w:rsidRDefault="007A54CF" w:rsidP="007A54CF">
      <w:pPr>
        <w:ind w:firstLineChars="500" w:firstLine="1050"/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34FE7DA4" wp14:editId="2226BBBF">
            <wp:extent cx="3692768" cy="186690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92016" cy="18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26B" w:rsidRPr="00BB1F42" w:rsidRDefault="007A54CF" w:rsidP="00BB1F42">
      <w:pPr>
        <w:jc w:val="left"/>
        <w:rPr>
          <w:rFonts w:ascii="宋体" w:hAnsi="宋体" w:cs="Arial,Bold"/>
          <w:b/>
          <w:bCs/>
          <w:color w:val="000000"/>
          <w:kern w:val="0"/>
          <w:sz w:val="28"/>
          <w:szCs w:val="28"/>
        </w:rPr>
      </w:pPr>
      <w:r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2</w:t>
      </w:r>
      <w:r w:rsidR="00BB1F42" w:rsidRPr="00B72850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）</w:t>
      </w:r>
      <w:r w:rsidR="007E0665" w:rsidRPr="00BB1F42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点击</w:t>
      </w:r>
      <w:r w:rsidR="0005126B" w:rsidRPr="00BB1F42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Acquisition</w:t>
      </w:r>
      <w:r w:rsidR="007E0665" w:rsidRPr="00BB1F42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 xml:space="preserve"> mode面板中</w:t>
      </w:r>
      <w:r w:rsidR="007E0665">
        <w:rPr>
          <w:noProof/>
        </w:rPr>
        <w:drawing>
          <wp:inline distT="0" distB="0" distL="0" distR="0" wp14:anchorId="6B322971" wp14:editId="7E6CB155">
            <wp:extent cx="259080" cy="228103"/>
            <wp:effectExtent l="0" t="0" r="762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2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26B" w:rsidRPr="00BB1F42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里</w:t>
      </w:r>
      <w:r w:rsidR="007E0665" w:rsidRPr="00BB1F42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调出stage</w:t>
      </w:r>
      <w:r w:rsidR="0005126B" w:rsidRPr="00BB1F42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面板</w:t>
      </w:r>
      <w:r w:rsidR="003C50C4" w:rsidRPr="00BB1F42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。</w:t>
      </w:r>
    </w:p>
    <w:p w:rsidR="00991647" w:rsidRDefault="00991647" w:rsidP="002019B4">
      <w:pPr>
        <w:ind w:firstLineChars="500" w:firstLine="1050"/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2ADC0FA1" wp14:editId="57504FCE">
            <wp:extent cx="2689860" cy="631021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02257" cy="63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B4" w:rsidRDefault="007A54CF" w:rsidP="007A54CF">
      <w:pPr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3</w:t>
      </w:r>
      <w:r w:rsidR="00BB1F42" w:rsidRPr="00B72850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）</w:t>
      </w:r>
      <w:r w:rsidR="003C50C4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在显微镜下找到样本需要拍的区域，用stage面板里</w:t>
      </w:r>
      <w:r w:rsidR="003C50C4">
        <w:rPr>
          <w:noProof/>
        </w:rPr>
        <w:drawing>
          <wp:inline distT="0" distB="0" distL="0" distR="0" wp14:anchorId="3F127424" wp14:editId="41FE6EE8">
            <wp:extent cx="289560" cy="297180"/>
            <wp:effectExtent l="0" t="0" r="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0C4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mark position键定点，至少要定</w:t>
      </w:r>
      <w:r w:rsidR="00321258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两</w:t>
      </w:r>
      <w:r w:rsidR="003C50C4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个以上的点，Field size会显示所选</w:t>
      </w:r>
      <w:r w:rsidR="003C50C4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lastRenderedPageBreak/>
        <w:t>区域的大小，点击</w:t>
      </w:r>
      <w:r w:rsidR="003C50C4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S</w:t>
      </w:r>
      <w:r w:rsidR="003C50C4" w:rsidRPr="003C50C4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tart</w:t>
      </w:r>
      <w:r w:rsidR="003C50C4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开始扫描。</w:t>
      </w:r>
    </w:p>
    <w:p w:rsidR="00991647" w:rsidRPr="00000663" w:rsidRDefault="007E0665" w:rsidP="007E0665">
      <w:pPr>
        <w:ind w:firstLineChars="300" w:firstLine="840"/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 w:rsidRPr="00BD7AF8">
        <w:rPr>
          <w:rFonts w:ascii="宋体" w:hAnsi="宋体" w:cs="Arial,Bold"/>
          <w:bCs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5EEA6854" wp14:editId="61B142EB">
            <wp:simplePos x="0" y="0"/>
            <wp:positionH relativeFrom="column">
              <wp:posOffset>670560</wp:posOffset>
            </wp:positionH>
            <wp:positionV relativeFrom="paragraph">
              <wp:posOffset>2362200</wp:posOffset>
            </wp:positionV>
            <wp:extent cx="586740" cy="297180"/>
            <wp:effectExtent l="0" t="0" r="3810" b="762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647">
        <w:rPr>
          <w:noProof/>
        </w:rPr>
        <w:drawing>
          <wp:inline distT="0" distB="0" distL="0" distR="0" wp14:anchorId="1623DAB5" wp14:editId="788A1676">
            <wp:extent cx="2476500" cy="4940919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94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9CA" w:rsidRDefault="007559CA" w:rsidP="007559CA">
      <w:pPr>
        <w:pStyle w:val="a3"/>
        <w:numPr>
          <w:ilvl w:val="0"/>
          <w:numId w:val="1"/>
        </w:numPr>
        <w:ind w:firstLineChars="0"/>
        <w:jc w:val="left"/>
        <w:rPr>
          <w:rFonts w:ascii="宋体" w:hAnsi="宋体" w:cs="Arial,Bold"/>
          <w:b/>
          <w:bCs/>
          <w:color w:val="000000"/>
          <w:kern w:val="0"/>
          <w:sz w:val="28"/>
          <w:szCs w:val="28"/>
        </w:rPr>
      </w:pPr>
      <w:r w:rsidRPr="00D05A9F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图像的保存和导出</w:t>
      </w:r>
    </w:p>
    <w:p w:rsidR="007559CA" w:rsidRPr="00B17D5C" w:rsidRDefault="00B17D5C" w:rsidP="000206D1">
      <w:pPr>
        <w:ind w:firstLineChars="100" w:firstLine="281"/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 w:rsidRPr="00B17D5C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1.</w:t>
      </w:r>
      <w:r w:rsidR="00EB5657" w:rsidRPr="00B17D5C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保存原始文件：</w:t>
      </w:r>
      <w:r w:rsidR="007559CA" w:rsidRPr="00B17D5C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点击主菜单</w:t>
      </w:r>
      <w:r w:rsidR="00FC7FA0" w:rsidRPr="00B17D5C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Open projects</w:t>
      </w:r>
      <w:r w:rsidR="007559CA" w:rsidRPr="00B17D5C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下</w:t>
      </w:r>
      <w:r w:rsidR="00743544" w:rsidRPr="00B17D5C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生成的</w:t>
      </w:r>
      <w:proofErr w:type="spellStart"/>
      <w:r w:rsidR="00743544" w:rsidRPr="00B17D5C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Project.lif</w:t>
      </w:r>
      <w:proofErr w:type="spellEnd"/>
      <w:r w:rsidR="00743544" w:rsidRPr="00B17D5C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右键save project</w:t>
      </w:r>
      <w:r w:rsidR="007559CA" w:rsidRPr="00B17D5C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存到选中的文件夹下（“</w:t>
      </w:r>
      <w:proofErr w:type="spellStart"/>
      <w:r w:rsidR="00FC7FA0" w:rsidRPr="00B17D5C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lif</w:t>
      </w:r>
      <w:proofErr w:type="spellEnd"/>
      <w:r w:rsidR="007559CA" w:rsidRPr="00B17D5C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”</w:t>
      </w:r>
      <w:r w:rsidR="00EB5657" w:rsidRPr="00B17D5C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类型</w:t>
      </w:r>
      <w:r w:rsidR="007559CA" w:rsidRPr="00B17D5C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是</w:t>
      </w:r>
      <w:r w:rsidR="00FC7FA0" w:rsidRPr="00B17D5C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L</w:t>
      </w:r>
      <w:r w:rsidR="00333C7A" w:rsidRPr="00B17D5C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eica</w:t>
      </w:r>
      <w:r w:rsidR="00EB5657" w:rsidRPr="00B17D5C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软件专用</w:t>
      </w:r>
      <w:r w:rsidR="00743544" w:rsidRPr="00B17D5C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压缩文件</w:t>
      </w:r>
      <w:r w:rsidR="00EB5657" w:rsidRPr="00B17D5C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格式</w:t>
      </w:r>
      <w:r w:rsidR="007559CA" w:rsidRPr="00B17D5C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）</w:t>
      </w:r>
      <w:r w:rsidR="00743544" w:rsidRPr="00B17D5C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，在此project下拍的所有图片都会生成在此压缩文件中,选择最后一张图片选择save all，存储所有图片到此路径。</w:t>
      </w:r>
    </w:p>
    <w:p w:rsidR="000144BB" w:rsidRPr="00B17D5C" w:rsidRDefault="00B17D5C" w:rsidP="00B17D5C">
      <w:pPr>
        <w:ind w:firstLineChars="100" w:firstLine="281"/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 w:rsidRPr="00B17D5C">
        <w:rPr>
          <w:rFonts w:ascii="宋体" w:hAnsi="宋体" w:cs="Arial,Bold" w:hint="eastAsia"/>
          <w:b/>
          <w:bCs/>
          <w:color w:val="000000"/>
          <w:kern w:val="0"/>
          <w:sz w:val="28"/>
          <w:szCs w:val="28"/>
        </w:rPr>
        <w:t>2.</w:t>
      </w:r>
      <w:r w:rsidR="00EB5657" w:rsidRPr="00B17D5C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导出TIFF文件：</w:t>
      </w:r>
      <w:r w:rsidR="00FB7AD5" w:rsidRPr="00B17D5C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选择要导出的图片鼠标单击右键Export-as TIF 导出单个</w:t>
      </w:r>
      <w:r w:rsidR="00712595" w:rsidRPr="00B17D5C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通道</w:t>
      </w:r>
      <w:r w:rsidR="00FB7AD5" w:rsidRPr="00B17D5C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选择save RAW data，export LUT</w:t>
      </w:r>
      <w:r w:rsidR="00712595" w:rsidRPr="00B17D5C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，</w:t>
      </w:r>
      <w:r w:rsidR="00FB7AD5" w:rsidRPr="00B17D5C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导出多通道选择overlay channels-save</w:t>
      </w:r>
      <w:r w:rsidR="00712595" w:rsidRPr="00B17D5C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>保存。</w:t>
      </w:r>
      <w:bookmarkStart w:id="4" w:name="_GoBack"/>
      <w:bookmarkEnd w:id="4"/>
    </w:p>
    <w:p w:rsidR="00A30875" w:rsidRDefault="00A30875" w:rsidP="0095005A">
      <w:pPr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</w:p>
    <w:p w:rsidR="00084C3B" w:rsidRPr="00D05A9F" w:rsidRDefault="00084C3B" w:rsidP="000A7D7F">
      <w:pPr>
        <w:ind w:left="227"/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99BFEA" wp14:editId="73643053">
            <wp:extent cx="2379255" cy="31623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86481" cy="317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4859">
        <w:rPr>
          <w:rFonts w:ascii="宋体" w:hAnsi="宋体" w:cs="Arial,Bold" w:hint="eastAsia"/>
          <w:bCs/>
          <w:color w:val="000000"/>
          <w:kern w:val="0"/>
          <w:sz w:val="28"/>
          <w:szCs w:val="28"/>
        </w:rPr>
        <w:t xml:space="preserve">  </w:t>
      </w:r>
      <w:r w:rsidR="00734859">
        <w:rPr>
          <w:noProof/>
        </w:rPr>
        <w:drawing>
          <wp:inline distT="0" distB="0" distL="0" distR="0" wp14:anchorId="4DC6E5E5" wp14:editId="626E714F">
            <wp:extent cx="2392680" cy="3158511"/>
            <wp:effectExtent l="0" t="0" r="762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97091" cy="316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800" w:rsidRPr="00D05A9F" w:rsidRDefault="00A45800" w:rsidP="00A45800">
      <w:pPr>
        <w:jc w:val="left"/>
        <w:rPr>
          <w:rFonts w:ascii="宋体" w:hAnsi="宋体" w:cs="Arial,Bold"/>
          <w:bCs/>
          <w:color w:val="000000"/>
          <w:kern w:val="0"/>
          <w:sz w:val="28"/>
          <w:szCs w:val="28"/>
        </w:rPr>
      </w:pPr>
    </w:p>
    <w:sectPr w:rsidR="00A45800" w:rsidRPr="00D05A9F" w:rsidSect="006258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63B" w:rsidRDefault="006A463B" w:rsidP="00BD7AF8">
      <w:r>
        <w:separator/>
      </w:r>
    </w:p>
  </w:endnote>
  <w:endnote w:type="continuationSeparator" w:id="0">
    <w:p w:rsidR="006A463B" w:rsidRDefault="006A463B" w:rsidP="00BD7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63B" w:rsidRDefault="006A463B" w:rsidP="00BD7AF8">
      <w:r>
        <w:separator/>
      </w:r>
    </w:p>
  </w:footnote>
  <w:footnote w:type="continuationSeparator" w:id="0">
    <w:p w:rsidR="006A463B" w:rsidRDefault="006A463B" w:rsidP="00BD7A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0D31A8"/>
    <w:multiLevelType w:val="hybridMultilevel"/>
    <w:tmpl w:val="763C4D60"/>
    <w:lvl w:ilvl="0" w:tplc="243EB7D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698" w:hanging="420"/>
      </w:pPr>
    </w:lvl>
    <w:lvl w:ilvl="2" w:tplc="0409001B" w:tentative="1">
      <w:start w:val="1"/>
      <w:numFmt w:val="lowerRoman"/>
      <w:lvlText w:val="%3."/>
      <w:lvlJc w:val="right"/>
      <w:pPr>
        <w:ind w:left="1118" w:hanging="420"/>
      </w:pPr>
    </w:lvl>
    <w:lvl w:ilvl="3" w:tplc="0409000F" w:tentative="1">
      <w:start w:val="1"/>
      <w:numFmt w:val="decimal"/>
      <w:lvlText w:val="%4."/>
      <w:lvlJc w:val="left"/>
      <w:pPr>
        <w:ind w:left="1538" w:hanging="420"/>
      </w:pPr>
    </w:lvl>
    <w:lvl w:ilvl="4" w:tplc="04090019" w:tentative="1">
      <w:start w:val="1"/>
      <w:numFmt w:val="lowerLetter"/>
      <w:lvlText w:val="%5)"/>
      <w:lvlJc w:val="left"/>
      <w:pPr>
        <w:ind w:left="1958" w:hanging="420"/>
      </w:pPr>
    </w:lvl>
    <w:lvl w:ilvl="5" w:tplc="0409001B" w:tentative="1">
      <w:start w:val="1"/>
      <w:numFmt w:val="lowerRoman"/>
      <w:lvlText w:val="%6."/>
      <w:lvlJc w:val="right"/>
      <w:pPr>
        <w:ind w:left="2378" w:hanging="420"/>
      </w:pPr>
    </w:lvl>
    <w:lvl w:ilvl="6" w:tplc="0409000F" w:tentative="1">
      <w:start w:val="1"/>
      <w:numFmt w:val="decimal"/>
      <w:lvlText w:val="%7."/>
      <w:lvlJc w:val="left"/>
      <w:pPr>
        <w:ind w:left="2798" w:hanging="420"/>
      </w:pPr>
    </w:lvl>
    <w:lvl w:ilvl="7" w:tplc="04090019" w:tentative="1">
      <w:start w:val="1"/>
      <w:numFmt w:val="lowerLetter"/>
      <w:lvlText w:val="%8)"/>
      <w:lvlJc w:val="left"/>
      <w:pPr>
        <w:ind w:left="3218" w:hanging="420"/>
      </w:pPr>
    </w:lvl>
    <w:lvl w:ilvl="8" w:tplc="0409001B" w:tentative="1">
      <w:start w:val="1"/>
      <w:numFmt w:val="lowerRoman"/>
      <w:lvlText w:val="%9."/>
      <w:lvlJc w:val="right"/>
      <w:pPr>
        <w:ind w:left="3638" w:hanging="420"/>
      </w:pPr>
    </w:lvl>
  </w:abstractNum>
  <w:abstractNum w:abstractNumId="1">
    <w:nsid w:val="28A32083"/>
    <w:multiLevelType w:val="hybridMultilevel"/>
    <w:tmpl w:val="A4EA31DA"/>
    <w:lvl w:ilvl="0" w:tplc="3790FA3C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FF10B758">
      <w:start w:val="1"/>
      <w:numFmt w:val="decimal"/>
      <w:lvlText w:val="%2、"/>
      <w:lvlJc w:val="left"/>
      <w:pPr>
        <w:ind w:left="1429" w:hanging="72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>
    <w:nsid w:val="41580122"/>
    <w:multiLevelType w:val="hybridMultilevel"/>
    <w:tmpl w:val="AF1A2128"/>
    <w:lvl w:ilvl="0" w:tplc="A46A16E4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>
    <w:nsid w:val="42685F90"/>
    <w:multiLevelType w:val="hybridMultilevel"/>
    <w:tmpl w:val="C79A0BB4"/>
    <w:lvl w:ilvl="0" w:tplc="90C0C054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>
    <w:nsid w:val="4CFC1BC6"/>
    <w:multiLevelType w:val="hybridMultilevel"/>
    <w:tmpl w:val="9A02C032"/>
    <w:lvl w:ilvl="0" w:tplc="DBC6CF06">
      <w:start w:val="1"/>
      <w:numFmt w:val="decimal"/>
      <w:lvlText w:val="%1、"/>
      <w:lvlJc w:val="left"/>
      <w:pPr>
        <w:ind w:left="2076" w:hanging="1236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>
    <w:nsid w:val="54A45FA5"/>
    <w:multiLevelType w:val="hybridMultilevel"/>
    <w:tmpl w:val="E05CE6E8"/>
    <w:lvl w:ilvl="0" w:tplc="CAE2EB70">
      <w:start w:val="1"/>
      <w:numFmt w:val="decimal"/>
      <w:lvlText w:val="%1、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68C"/>
    <w:rsid w:val="00000663"/>
    <w:rsid w:val="000144BB"/>
    <w:rsid w:val="000206D1"/>
    <w:rsid w:val="000227A4"/>
    <w:rsid w:val="00026DD6"/>
    <w:rsid w:val="000279FD"/>
    <w:rsid w:val="00035765"/>
    <w:rsid w:val="0005126B"/>
    <w:rsid w:val="00055869"/>
    <w:rsid w:val="00061AE0"/>
    <w:rsid w:val="00062AE7"/>
    <w:rsid w:val="00074C67"/>
    <w:rsid w:val="00076242"/>
    <w:rsid w:val="000817BF"/>
    <w:rsid w:val="00084C3B"/>
    <w:rsid w:val="00091217"/>
    <w:rsid w:val="00096289"/>
    <w:rsid w:val="000A7D7F"/>
    <w:rsid w:val="000E0800"/>
    <w:rsid w:val="00104BBE"/>
    <w:rsid w:val="00113DEE"/>
    <w:rsid w:val="00114315"/>
    <w:rsid w:val="001148A3"/>
    <w:rsid w:val="001412DA"/>
    <w:rsid w:val="00156756"/>
    <w:rsid w:val="00165157"/>
    <w:rsid w:val="001651F0"/>
    <w:rsid w:val="001E55D2"/>
    <w:rsid w:val="002019B4"/>
    <w:rsid w:val="0021364B"/>
    <w:rsid w:val="0022613A"/>
    <w:rsid w:val="00226E6D"/>
    <w:rsid w:val="00231761"/>
    <w:rsid w:val="00233448"/>
    <w:rsid w:val="00246BFB"/>
    <w:rsid w:val="00262423"/>
    <w:rsid w:val="00271AFF"/>
    <w:rsid w:val="0027695A"/>
    <w:rsid w:val="0028087C"/>
    <w:rsid w:val="00286963"/>
    <w:rsid w:val="002F4285"/>
    <w:rsid w:val="002F568C"/>
    <w:rsid w:val="00321258"/>
    <w:rsid w:val="00333C7A"/>
    <w:rsid w:val="00352680"/>
    <w:rsid w:val="0035415D"/>
    <w:rsid w:val="0039794B"/>
    <w:rsid w:val="003A259E"/>
    <w:rsid w:val="003A33E3"/>
    <w:rsid w:val="003B5B16"/>
    <w:rsid w:val="003C41E5"/>
    <w:rsid w:val="003C50C4"/>
    <w:rsid w:val="003F6265"/>
    <w:rsid w:val="00422C1C"/>
    <w:rsid w:val="00442A1A"/>
    <w:rsid w:val="00465664"/>
    <w:rsid w:val="0047009F"/>
    <w:rsid w:val="004A02CA"/>
    <w:rsid w:val="004B7FDB"/>
    <w:rsid w:val="004C27B0"/>
    <w:rsid w:val="004C3B20"/>
    <w:rsid w:val="004D4D3D"/>
    <w:rsid w:val="00501677"/>
    <w:rsid w:val="00514F13"/>
    <w:rsid w:val="005234A3"/>
    <w:rsid w:val="005401C5"/>
    <w:rsid w:val="005417DB"/>
    <w:rsid w:val="0054682C"/>
    <w:rsid w:val="005842EC"/>
    <w:rsid w:val="005858AE"/>
    <w:rsid w:val="005B1CA7"/>
    <w:rsid w:val="005F067F"/>
    <w:rsid w:val="005F7D9C"/>
    <w:rsid w:val="00602C8C"/>
    <w:rsid w:val="006054BD"/>
    <w:rsid w:val="0061507E"/>
    <w:rsid w:val="006258FF"/>
    <w:rsid w:val="00650446"/>
    <w:rsid w:val="00657295"/>
    <w:rsid w:val="00670175"/>
    <w:rsid w:val="00672248"/>
    <w:rsid w:val="0068140B"/>
    <w:rsid w:val="006932B8"/>
    <w:rsid w:val="00693F04"/>
    <w:rsid w:val="006A463B"/>
    <w:rsid w:val="006D5D9C"/>
    <w:rsid w:val="006F4493"/>
    <w:rsid w:val="00711302"/>
    <w:rsid w:val="00711816"/>
    <w:rsid w:val="00712595"/>
    <w:rsid w:val="00721289"/>
    <w:rsid w:val="0072401B"/>
    <w:rsid w:val="00734859"/>
    <w:rsid w:val="00743544"/>
    <w:rsid w:val="0074493E"/>
    <w:rsid w:val="007559CA"/>
    <w:rsid w:val="00763C23"/>
    <w:rsid w:val="007A54CF"/>
    <w:rsid w:val="007A64F0"/>
    <w:rsid w:val="007D30D8"/>
    <w:rsid w:val="007E0665"/>
    <w:rsid w:val="007E765B"/>
    <w:rsid w:val="00817F64"/>
    <w:rsid w:val="00837ECD"/>
    <w:rsid w:val="00846527"/>
    <w:rsid w:val="00856FAF"/>
    <w:rsid w:val="008676A0"/>
    <w:rsid w:val="008728F9"/>
    <w:rsid w:val="008774CC"/>
    <w:rsid w:val="0088075B"/>
    <w:rsid w:val="008B3B48"/>
    <w:rsid w:val="008C528A"/>
    <w:rsid w:val="008F2751"/>
    <w:rsid w:val="0090214D"/>
    <w:rsid w:val="00921EC3"/>
    <w:rsid w:val="009303DC"/>
    <w:rsid w:val="00932509"/>
    <w:rsid w:val="00936900"/>
    <w:rsid w:val="009403A4"/>
    <w:rsid w:val="0095005A"/>
    <w:rsid w:val="00966A95"/>
    <w:rsid w:val="00991647"/>
    <w:rsid w:val="009B37A9"/>
    <w:rsid w:val="009B38F8"/>
    <w:rsid w:val="009C50C3"/>
    <w:rsid w:val="009E6DE8"/>
    <w:rsid w:val="009F0BA1"/>
    <w:rsid w:val="00A0469B"/>
    <w:rsid w:val="00A15DC1"/>
    <w:rsid w:val="00A30875"/>
    <w:rsid w:val="00A45800"/>
    <w:rsid w:val="00A56197"/>
    <w:rsid w:val="00A65EC6"/>
    <w:rsid w:val="00A96078"/>
    <w:rsid w:val="00AA0EB6"/>
    <w:rsid w:val="00AA659C"/>
    <w:rsid w:val="00AE693A"/>
    <w:rsid w:val="00B0275C"/>
    <w:rsid w:val="00B055A6"/>
    <w:rsid w:val="00B17D5C"/>
    <w:rsid w:val="00B339C9"/>
    <w:rsid w:val="00B41E06"/>
    <w:rsid w:val="00B72850"/>
    <w:rsid w:val="00B72A49"/>
    <w:rsid w:val="00BA610D"/>
    <w:rsid w:val="00BB1F42"/>
    <w:rsid w:val="00BC7141"/>
    <w:rsid w:val="00BD7AF8"/>
    <w:rsid w:val="00BF62E6"/>
    <w:rsid w:val="00C30180"/>
    <w:rsid w:val="00C33D5C"/>
    <w:rsid w:val="00C413AD"/>
    <w:rsid w:val="00C47BB7"/>
    <w:rsid w:val="00C723F0"/>
    <w:rsid w:val="00C9138D"/>
    <w:rsid w:val="00C94354"/>
    <w:rsid w:val="00CA6650"/>
    <w:rsid w:val="00CD3350"/>
    <w:rsid w:val="00CE15D1"/>
    <w:rsid w:val="00CE38EF"/>
    <w:rsid w:val="00CF640B"/>
    <w:rsid w:val="00D017DC"/>
    <w:rsid w:val="00D02956"/>
    <w:rsid w:val="00D05A9F"/>
    <w:rsid w:val="00D32DB1"/>
    <w:rsid w:val="00D52FFA"/>
    <w:rsid w:val="00D77A83"/>
    <w:rsid w:val="00D939FB"/>
    <w:rsid w:val="00DA0448"/>
    <w:rsid w:val="00DB197C"/>
    <w:rsid w:val="00DB2305"/>
    <w:rsid w:val="00DB3B3E"/>
    <w:rsid w:val="00DB40B4"/>
    <w:rsid w:val="00DD4D79"/>
    <w:rsid w:val="00E176F8"/>
    <w:rsid w:val="00EA5297"/>
    <w:rsid w:val="00EB3340"/>
    <w:rsid w:val="00EB5657"/>
    <w:rsid w:val="00EC2D2E"/>
    <w:rsid w:val="00EC5948"/>
    <w:rsid w:val="00EE2E38"/>
    <w:rsid w:val="00F109D3"/>
    <w:rsid w:val="00F26331"/>
    <w:rsid w:val="00F31D50"/>
    <w:rsid w:val="00F36791"/>
    <w:rsid w:val="00F40607"/>
    <w:rsid w:val="00F62A42"/>
    <w:rsid w:val="00F72C4B"/>
    <w:rsid w:val="00F75045"/>
    <w:rsid w:val="00F77B43"/>
    <w:rsid w:val="00F872E4"/>
    <w:rsid w:val="00FB274D"/>
    <w:rsid w:val="00FB7AD5"/>
    <w:rsid w:val="00FC7FA0"/>
    <w:rsid w:val="00FE1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2E3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8774C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774CC"/>
    <w:rPr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1148A3"/>
    <w:rPr>
      <w:sz w:val="21"/>
      <w:szCs w:val="21"/>
    </w:rPr>
  </w:style>
  <w:style w:type="paragraph" w:styleId="a6">
    <w:name w:val="annotation text"/>
    <w:basedOn w:val="a"/>
    <w:link w:val="Char0"/>
    <w:uiPriority w:val="99"/>
    <w:semiHidden/>
    <w:unhideWhenUsed/>
    <w:rsid w:val="001148A3"/>
    <w:pPr>
      <w:jc w:val="left"/>
    </w:pPr>
  </w:style>
  <w:style w:type="character" w:customStyle="1" w:styleId="Char0">
    <w:name w:val="批注文字 Char"/>
    <w:basedOn w:val="a0"/>
    <w:link w:val="a6"/>
    <w:uiPriority w:val="99"/>
    <w:semiHidden/>
    <w:rsid w:val="001148A3"/>
  </w:style>
  <w:style w:type="paragraph" w:styleId="a7">
    <w:name w:val="annotation subject"/>
    <w:basedOn w:val="a6"/>
    <w:next w:val="a6"/>
    <w:link w:val="Char1"/>
    <w:uiPriority w:val="99"/>
    <w:semiHidden/>
    <w:unhideWhenUsed/>
    <w:rsid w:val="001148A3"/>
    <w:rPr>
      <w:b/>
      <w:bCs/>
    </w:rPr>
  </w:style>
  <w:style w:type="character" w:customStyle="1" w:styleId="Char1">
    <w:name w:val="批注主题 Char"/>
    <w:basedOn w:val="Char0"/>
    <w:link w:val="a7"/>
    <w:uiPriority w:val="99"/>
    <w:semiHidden/>
    <w:rsid w:val="001148A3"/>
    <w:rPr>
      <w:b/>
      <w:bCs/>
    </w:rPr>
  </w:style>
  <w:style w:type="paragraph" w:styleId="a8">
    <w:name w:val="footnote text"/>
    <w:basedOn w:val="a"/>
    <w:link w:val="Char2"/>
    <w:uiPriority w:val="99"/>
    <w:semiHidden/>
    <w:unhideWhenUsed/>
    <w:rsid w:val="00BD7AF8"/>
    <w:pPr>
      <w:snapToGrid w:val="0"/>
      <w:jc w:val="left"/>
    </w:pPr>
    <w:rPr>
      <w:sz w:val="18"/>
      <w:szCs w:val="18"/>
    </w:rPr>
  </w:style>
  <w:style w:type="character" w:customStyle="1" w:styleId="Char2">
    <w:name w:val="脚注文本 Char"/>
    <w:basedOn w:val="a0"/>
    <w:link w:val="a8"/>
    <w:uiPriority w:val="99"/>
    <w:semiHidden/>
    <w:rsid w:val="00BD7AF8"/>
    <w:rPr>
      <w:sz w:val="18"/>
      <w:szCs w:val="18"/>
    </w:rPr>
  </w:style>
  <w:style w:type="character" w:styleId="a9">
    <w:name w:val="footnote reference"/>
    <w:basedOn w:val="a0"/>
    <w:uiPriority w:val="99"/>
    <w:semiHidden/>
    <w:unhideWhenUsed/>
    <w:rsid w:val="00BD7AF8"/>
    <w:rPr>
      <w:vertAlign w:val="superscript"/>
    </w:rPr>
  </w:style>
  <w:style w:type="paragraph" w:styleId="aa">
    <w:name w:val="header"/>
    <w:basedOn w:val="a"/>
    <w:link w:val="Char3"/>
    <w:uiPriority w:val="99"/>
    <w:unhideWhenUsed/>
    <w:rsid w:val="002869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a"/>
    <w:uiPriority w:val="99"/>
    <w:rsid w:val="00286963"/>
    <w:rPr>
      <w:sz w:val="18"/>
      <w:szCs w:val="18"/>
    </w:rPr>
  </w:style>
  <w:style w:type="paragraph" w:styleId="ab">
    <w:name w:val="footer"/>
    <w:basedOn w:val="a"/>
    <w:link w:val="Char4"/>
    <w:uiPriority w:val="99"/>
    <w:unhideWhenUsed/>
    <w:rsid w:val="002869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b"/>
    <w:uiPriority w:val="99"/>
    <w:rsid w:val="0028696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2E3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8774C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774CC"/>
    <w:rPr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1148A3"/>
    <w:rPr>
      <w:sz w:val="21"/>
      <w:szCs w:val="21"/>
    </w:rPr>
  </w:style>
  <w:style w:type="paragraph" w:styleId="a6">
    <w:name w:val="annotation text"/>
    <w:basedOn w:val="a"/>
    <w:link w:val="Char0"/>
    <w:uiPriority w:val="99"/>
    <w:semiHidden/>
    <w:unhideWhenUsed/>
    <w:rsid w:val="001148A3"/>
    <w:pPr>
      <w:jc w:val="left"/>
    </w:pPr>
  </w:style>
  <w:style w:type="character" w:customStyle="1" w:styleId="Char0">
    <w:name w:val="批注文字 Char"/>
    <w:basedOn w:val="a0"/>
    <w:link w:val="a6"/>
    <w:uiPriority w:val="99"/>
    <w:semiHidden/>
    <w:rsid w:val="001148A3"/>
  </w:style>
  <w:style w:type="paragraph" w:styleId="a7">
    <w:name w:val="annotation subject"/>
    <w:basedOn w:val="a6"/>
    <w:next w:val="a6"/>
    <w:link w:val="Char1"/>
    <w:uiPriority w:val="99"/>
    <w:semiHidden/>
    <w:unhideWhenUsed/>
    <w:rsid w:val="001148A3"/>
    <w:rPr>
      <w:b/>
      <w:bCs/>
    </w:rPr>
  </w:style>
  <w:style w:type="character" w:customStyle="1" w:styleId="Char1">
    <w:name w:val="批注主题 Char"/>
    <w:basedOn w:val="Char0"/>
    <w:link w:val="a7"/>
    <w:uiPriority w:val="99"/>
    <w:semiHidden/>
    <w:rsid w:val="001148A3"/>
    <w:rPr>
      <w:b/>
      <w:bCs/>
    </w:rPr>
  </w:style>
  <w:style w:type="paragraph" w:styleId="a8">
    <w:name w:val="footnote text"/>
    <w:basedOn w:val="a"/>
    <w:link w:val="Char2"/>
    <w:uiPriority w:val="99"/>
    <w:semiHidden/>
    <w:unhideWhenUsed/>
    <w:rsid w:val="00BD7AF8"/>
    <w:pPr>
      <w:snapToGrid w:val="0"/>
      <w:jc w:val="left"/>
    </w:pPr>
    <w:rPr>
      <w:sz w:val="18"/>
      <w:szCs w:val="18"/>
    </w:rPr>
  </w:style>
  <w:style w:type="character" w:customStyle="1" w:styleId="Char2">
    <w:name w:val="脚注文本 Char"/>
    <w:basedOn w:val="a0"/>
    <w:link w:val="a8"/>
    <w:uiPriority w:val="99"/>
    <w:semiHidden/>
    <w:rsid w:val="00BD7AF8"/>
    <w:rPr>
      <w:sz w:val="18"/>
      <w:szCs w:val="18"/>
    </w:rPr>
  </w:style>
  <w:style w:type="character" w:styleId="a9">
    <w:name w:val="footnote reference"/>
    <w:basedOn w:val="a0"/>
    <w:uiPriority w:val="99"/>
    <w:semiHidden/>
    <w:unhideWhenUsed/>
    <w:rsid w:val="00BD7AF8"/>
    <w:rPr>
      <w:vertAlign w:val="superscript"/>
    </w:rPr>
  </w:style>
  <w:style w:type="paragraph" w:styleId="aa">
    <w:name w:val="header"/>
    <w:basedOn w:val="a"/>
    <w:link w:val="Char3"/>
    <w:uiPriority w:val="99"/>
    <w:unhideWhenUsed/>
    <w:rsid w:val="002869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a"/>
    <w:uiPriority w:val="99"/>
    <w:rsid w:val="00286963"/>
    <w:rPr>
      <w:sz w:val="18"/>
      <w:szCs w:val="18"/>
    </w:rPr>
  </w:style>
  <w:style w:type="paragraph" w:styleId="ab">
    <w:name w:val="footer"/>
    <w:basedOn w:val="a"/>
    <w:link w:val="Char4"/>
    <w:uiPriority w:val="99"/>
    <w:unhideWhenUsed/>
    <w:rsid w:val="002869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b"/>
    <w:uiPriority w:val="99"/>
    <w:rsid w:val="0028696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32AFF-7B3A-4917-BB88-53F63F5E7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335</Words>
  <Characters>1916</Characters>
  <Application>Microsoft Office Word</Application>
  <DocSecurity>0</DocSecurity>
  <Lines>15</Lines>
  <Paragraphs>4</Paragraphs>
  <ScaleCrop>false</ScaleCrop>
  <Company/>
  <LinksUpToDate>false</LinksUpToDate>
  <CharactersWithSpaces>2247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yg</dc:creator>
  <cp:lastModifiedBy>Administrator</cp:lastModifiedBy>
  <cp:revision>2</cp:revision>
  <dcterms:created xsi:type="dcterms:W3CDTF">2020-10-22T03:54:00Z</dcterms:created>
  <dcterms:modified xsi:type="dcterms:W3CDTF">2020-10-22T03:54:00Z</dcterms:modified>
</cp:coreProperties>
</file>