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50" w:rsidRDefault="006D750C" w:rsidP="00CC6111">
      <w:pPr>
        <w:jc w:val="center"/>
        <w:rPr>
          <w:b/>
          <w:sz w:val="44"/>
          <w:szCs w:val="44"/>
        </w:rPr>
      </w:pPr>
      <w:r w:rsidRPr="00EE0A50">
        <w:rPr>
          <w:rFonts w:hint="eastAsia"/>
          <w:b/>
          <w:sz w:val="44"/>
          <w:szCs w:val="44"/>
        </w:rPr>
        <w:t>T</w:t>
      </w:r>
      <w:r w:rsidR="00EE0A50" w:rsidRPr="00EE0A50">
        <w:rPr>
          <w:b/>
          <w:sz w:val="44"/>
          <w:szCs w:val="44"/>
        </w:rPr>
        <w:t>yphoon</w:t>
      </w:r>
      <w:r w:rsidRPr="00EE0A50">
        <w:rPr>
          <w:b/>
          <w:sz w:val="44"/>
          <w:szCs w:val="44"/>
        </w:rPr>
        <w:t xml:space="preserve"> RGB</w:t>
      </w:r>
      <w:r w:rsidR="00EE0A50" w:rsidRPr="00EE0A50">
        <w:rPr>
          <w:rFonts w:hint="eastAsia"/>
          <w:b/>
          <w:sz w:val="44"/>
          <w:szCs w:val="44"/>
        </w:rPr>
        <w:t>多功能影像扫描分析仪</w:t>
      </w:r>
    </w:p>
    <w:p w:rsidR="00020A80" w:rsidRPr="00EE0A50" w:rsidRDefault="00FA1205" w:rsidP="00CC61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使用</w:t>
      </w:r>
      <w:r w:rsidR="00CC6111" w:rsidRPr="00EE0A50">
        <w:rPr>
          <w:b/>
          <w:sz w:val="44"/>
          <w:szCs w:val="44"/>
        </w:rPr>
        <w:t>管理规定</w:t>
      </w:r>
    </w:p>
    <w:p w:rsidR="00CC6111" w:rsidRPr="00CC6111" w:rsidRDefault="00CC6111" w:rsidP="00CC6111">
      <w:pPr>
        <w:jc w:val="center"/>
        <w:rPr>
          <w:sz w:val="36"/>
          <w:szCs w:val="36"/>
        </w:rPr>
      </w:pPr>
    </w:p>
    <w:p w:rsidR="00CC6111" w:rsidRPr="00CC6111" w:rsidRDefault="007553B3" w:rsidP="00204834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CC6111">
        <w:rPr>
          <w:rFonts w:hint="eastAsia"/>
          <w:sz w:val="32"/>
          <w:szCs w:val="32"/>
        </w:rPr>
        <w:t>首次</w:t>
      </w:r>
      <w:r w:rsidRPr="00CC6111">
        <w:rPr>
          <w:sz w:val="32"/>
          <w:szCs w:val="32"/>
        </w:rPr>
        <w:t>使用仪器请</w:t>
      </w:r>
      <w:r w:rsidRPr="00CC6111">
        <w:rPr>
          <w:rFonts w:hint="eastAsia"/>
          <w:sz w:val="32"/>
          <w:szCs w:val="32"/>
        </w:rPr>
        <w:t>提前</w:t>
      </w:r>
      <w:r w:rsidRPr="00CC6111">
        <w:rPr>
          <w:sz w:val="32"/>
          <w:szCs w:val="32"/>
        </w:rPr>
        <w:t>与</w:t>
      </w:r>
      <w:r w:rsidR="0081447E">
        <w:rPr>
          <w:sz w:val="32"/>
          <w:szCs w:val="32"/>
        </w:rPr>
        <w:t>仪器</w:t>
      </w:r>
      <w:r w:rsidRPr="00CC6111">
        <w:rPr>
          <w:sz w:val="32"/>
          <w:szCs w:val="32"/>
        </w:rPr>
        <w:t>管理员联系</w:t>
      </w:r>
      <w:r>
        <w:rPr>
          <w:rFonts w:hint="eastAsia"/>
          <w:sz w:val="32"/>
          <w:szCs w:val="32"/>
        </w:rPr>
        <w:t>，</w:t>
      </w:r>
      <w:r w:rsidRPr="00CC6111">
        <w:rPr>
          <w:sz w:val="32"/>
          <w:szCs w:val="32"/>
        </w:rPr>
        <w:t>沟通实验详情</w:t>
      </w:r>
      <w:r w:rsidRPr="00CC6111">
        <w:rPr>
          <w:rFonts w:hint="eastAsia"/>
          <w:sz w:val="32"/>
          <w:szCs w:val="32"/>
        </w:rPr>
        <w:t>。</w:t>
      </w:r>
    </w:p>
    <w:p w:rsidR="00CC6111" w:rsidRDefault="007E7F29" w:rsidP="00204834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该仪器需刷园区卡上机，使用结束后请刷卡下机。</w:t>
      </w:r>
    </w:p>
    <w:p w:rsidR="002910E4" w:rsidRDefault="006D750C" w:rsidP="002910E4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打开</w:t>
      </w:r>
      <w:r w:rsidRPr="006D750C">
        <w:rPr>
          <w:rFonts w:hint="eastAsia"/>
          <w:sz w:val="32"/>
          <w:szCs w:val="32"/>
        </w:rPr>
        <w:t xml:space="preserve"> Typhoon </w:t>
      </w:r>
      <w:r>
        <w:rPr>
          <w:rFonts w:hint="eastAsia"/>
          <w:sz w:val="32"/>
          <w:szCs w:val="32"/>
        </w:rPr>
        <w:t>主机右</w:t>
      </w:r>
      <w:r w:rsidRPr="006D750C">
        <w:rPr>
          <w:rFonts w:hint="eastAsia"/>
          <w:sz w:val="32"/>
          <w:szCs w:val="32"/>
        </w:rPr>
        <w:t>侧</w:t>
      </w:r>
      <w:r>
        <w:rPr>
          <w:rFonts w:hint="eastAsia"/>
          <w:sz w:val="32"/>
          <w:szCs w:val="32"/>
        </w:rPr>
        <w:t>电源</w:t>
      </w:r>
      <w:r w:rsidRPr="006D750C">
        <w:rPr>
          <w:rFonts w:hint="eastAsia"/>
          <w:sz w:val="32"/>
          <w:szCs w:val="32"/>
        </w:rPr>
        <w:t>，开启</w:t>
      </w:r>
      <w:r w:rsidRPr="006D750C">
        <w:rPr>
          <w:rFonts w:hint="eastAsia"/>
          <w:sz w:val="32"/>
          <w:szCs w:val="32"/>
        </w:rPr>
        <w:t xml:space="preserve"> Typhoon </w:t>
      </w:r>
      <w:r w:rsidRPr="006D750C">
        <w:rPr>
          <w:rFonts w:hint="eastAsia"/>
          <w:sz w:val="32"/>
          <w:szCs w:val="32"/>
        </w:rPr>
        <w:t>扫描仪。在</w:t>
      </w:r>
      <w:r w:rsidRPr="006D750C">
        <w:rPr>
          <w:rFonts w:hint="eastAsia"/>
          <w:sz w:val="32"/>
          <w:szCs w:val="32"/>
        </w:rPr>
        <w:t xml:space="preserve"> Typhoon </w:t>
      </w:r>
      <w:r>
        <w:rPr>
          <w:rFonts w:hint="eastAsia"/>
          <w:sz w:val="32"/>
          <w:szCs w:val="32"/>
        </w:rPr>
        <w:t>扫描仪的指示灯变</w:t>
      </w:r>
      <w:r w:rsidR="007E7F29">
        <w:rPr>
          <w:rFonts w:hint="eastAsia"/>
          <w:sz w:val="32"/>
          <w:szCs w:val="32"/>
        </w:rPr>
        <w:t>常</w:t>
      </w:r>
      <w:r>
        <w:rPr>
          <w:rFonts w:hint="eastAsia"/>
          <w:sz w:val="32"/>
          <w:szCs w:val="32"/>
        </w:rPr>
        <w:t>亮</w:t>
      </w:r>
      <w:r w:rsidR="007E7F29">
        <w:rPr>
          <w:rFonts w:hint="eastAsia"/>
          <w:sz w:val="32"/>
          <w:szCs w:val="32"/>
        </w:rPr>
        <w:t>后，打开电脑、</w:t>
      </w:r>
      <w:r w:rsidRPr="006D750C">
        <w:rPr>
          <w:rFonts w:hint="eastAsia"/>
          <w:sz w:val="32"/>
          <w:szCs w:val="32"/>
        </w:rPr>
        <w:t>双击桌面上的</w:t>
      </w:r>
      <w:r w:rsidRPr="006D750C">
        <w:rPr>
          <w:rFonts w:hint="eastAsia"/>
          <w:sz w:val="32"/>
          <w:szCs w:val="32"/>
        </w:rPr>
        <w:t xml:space="preserve"> Typhoon</w:t>
      </w:r>
      <w:r w:rsidR="00233890">
        <w:rPr>
          <w:rFonts w:hint="eastAsia"/>
          <w:sz w:val="32"/>
          <w:szCs w:val="32"/>
        </w:rPr>
        <w:t>软件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使用结束后，关闭</w:t>
      </w:r>
      <w:r w:rsidRPr="006D750C">
        <w:rPr>
          <w:rFonts w:hint="eastAsia"/>
          <w:sz w:val="32"/>
          <w:szCs w:val="32"/>
        </w:rPr>
        <w:t>Typhoon</w:t>
      </w:r>
      <w:r>
        <w:rPr>
          <w:rFonts w:hint="eastAsia"/>
          <w:sz w:val="32"/>
          <w:szCs w:val="32"/>
        </w:rPr>
        <w:t>主机右侧电源开关。</w:t>
      </w:r>
    </w:p>
    <w:p w:rsidR="00B116C9" w:rsidRDefault="002910E4" w:rsidP="002910E4">
      <w:pPr>
        <w:pStyle w:val="a5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实验操作如有问题可参考</w:t>
      </w:r>
      <w:hyperlink r:id="rId7" w:history="1">
        <w:r w:rsidRPr="00D2140E">
          <w:rPr>
            <w:rStyle w:val="a6"/>
            <w:sz w:val="32"/>
            <w:szCs w:val="32"/>
          </w:rPr>
          <w:t>https://b23.tv/gbDknQV</w:t>
        </w:r>
      </w:hyperlink>
      <w:r>
        <w:rPr>
          <w:sz w:val="32"/>
          <w:szCs w:val="32"/>
        </w:rPr>
        <w:t>或扫描机身右侧二维码获取官方技术支持</w:t>
      </w:r>
    </w:p>
    <w:p w:rsidR="00B116C9" w:rsidRDefault="007E7F29" w:rsidP="00204834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使用后请将所用配件清洁并放回原位，自带磷屏消光后请</w:t>
      </w:r>
      <w:r w:rsidR="00B116C9">
        <w:rPr>
          <w:sz w:val="32"/>
          <w:szCs w:val="32"/>
        </w:rPr>
        <w:t>及时取走避免丢失。</w:t>
      </w:r>
    </w:p>
    <w:p w:rsidR="00B116C9" w:rsidRDefault="009F6A88" w:rsidP="00204834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请</w:t>
      </w:r>
      <w:r w:rsidR="007E7F29">
        <w:rPr>
          <w:rFonts w:hint="eastAsia"/>
          <w:sz w:val="32"/>
          <w:szCs w:val="32"/>
        </w:rPr>
        <w:t>按仪器使用记录的要求认真做好</w:t>
      </w:r>
      <w:r w:rsidR="00B116C9" w:rsidRPr="00B116C9">
        <w:rPr>
          <w:rFonts w:hint="eastAsia"/>
          <w:sz w:val="32"/>
          <w:szCs w:val="32"/>
        </w:rPr>
        <w:t>使用登记。</w:t>
      </w:r>
    </w:p>
    <w:p w:rsidR="00F64179" w:rsidRDefault="00B116C9" w:rsidP="00204834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不得擅自移动、拆卸</w:t>
      </w:r>
      <w:r w:rsidR="001833F5">
        <w:rPr>
          <w:rFonts w:hint="eastAsia"/>
          <w:sz w:val="32"/>
          <w:szCs w:val="32"/>
        </w:rPr>
        <w:t>仪器。如有</w:t>
      </w:r>
      <w:r w:rsidR="007E7F29">
        <w:rPr>
          <w:rFonts w:hint="eastAsia"/>
          <w:sz w:val="32"/>
          <w:szCs w:val="32"/>
        </w:rPr>
        <w:t>配</w:t>
      </w:r>
      <w:bookmarkStart w:id="0" w:name="_GoBack"/>
      <w:bookmarkEnd w:id="0"/>
      <w:r>
        <w:rPr>
          <w:rFonts w:hint="eastAsia"/>
          <w:sz w:val="32"/>
          <w:szCs w:val="32"/>
        </w:rPr>
        <w:t>件破损</w:t>
      </w:r>
      <w:r w:rsidR="001833F5">
        <w:rPr>
          <w:rFonts w:hint="eastAsia"/>
          <w:sz w:val="32"/>
          <w:szCs w:val="32"/>
        </w:rPr>
        <w:t>或</w:t>
      </w:r>
      <w:r>
        <w:rPr>
          <w:rFonts w:hint="eastAsia"/>
          <w:sz w:val="32"/>
          <w:szCs w:val="32"/>
        </w:rPr>
        <w:t>丢失</w:t>
      </w:r>
      <w:r w:rsidR="001833F5">
        <w:rPr>
          <w:rFonts w:hint="eastAsia"/>
          <w:sz w:val="32"/>
          <w:szCs w:val="32"/>
        </w:rPr>
        <w:t>请</w:t>
      </w:r>
      <w:r>
        <w:rPr>
          <w:rFonts w:hint="eastAsia"/>
          <w:sz w:val="32"/>
          <w:szCs w:val="32"/>
        </w:rPr>
        <w:t>及时报告</w:t>
      </w:r>
      <w:r w:rsidR="00B0560C">
        <w:rPr>
          <w:rFonts w:hint="eastAsia"/>
          <w:sz w:val="32"/>
          <w:szCs w:val="32"/>
        </w:rPr>
        <w:t>仪器</w:t>
      </w:r>
      <w:r w:rsidR="001833F5">
        <w:rPr>
          <w:rFonts w:hint="eastAsia"/>
          <w:sz w:val="32"/>
          <w:szCs w:val="32"/>
        </w:rPr>
        <w:t>管理员。</w:t>
      </w:r>
    </w:p>
    <w:p w:rsidR="00B116C9" w:rsidRDefault="00F64179" w:rsidP="00204834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F64179">
        <w:rPr>
          <w:rFonts w:hint="eastAsia"/>
          <w:sz w:val="32"/>
          <w:szCs w:val="32"/>
        </w:rPr>
        <w:t>实验过程中出现问题请及时与管理员联系。</w:t>
      </w:r>
      <w:r w:rsidR="00267586">
        <w:rPr>
          <w:rFonts w:hint="eastAsia"/>
          <w:sz w:val="32"/>
          <w:szCs w:val="32"/>
        </w:rPr>
        <w:t>如</w:t>
      </w:r>
      <w:r>
        <w:rPr>
          <w:rFonts w:hint="eastAsia"/>
          <w:sz w:val="32"/>
          <w:szCs w:val="32"/>
        </w:rPr>
        <w:t>擅自错误</w:t>
      </w:r>
      <w:r w:rsidR="00B116C9">
        <w:rPr>
          <w:rFonts w:hint="eastAsia"/>
          <w:sz w:val="32"/>
          <w:szCs w:val="32"/>
        </w:rPr>
        <w:t>操作导致仪器发生</w:t>
      </w:r>
      <w:r w:rsidR="00B116C9" w:rsidRPr="00B116C9">
        <w:rPr>
          <w:rFonts w:hint="eastAsia"/>
          <w:sz w:val="32"/>
          <w:szCs w:val="32"/>
        </w:rPr>
        <w:t>故障，</w:t>
      </w:r>
      <w:r w:rsidR="001A703C">
        <w:rPr>
          <w:rFonts w:hint="eastAsia"/>
          <w:sz w:val="32"/>
          <w:szCs w:val="32"/>
        </w:rPr>
        <w:t>相关</w:t>
      </w:r>
      <w:r w:rsidR="001833F5">
        <w:rPr>
          <w:rFonts w:hint="eastAsia"/>
          <w:sz w:val="32"/>
          <w:szCs w:val="32"/>
        </w:rPr>
        <w:t>维修</w:t>
      </w:r>
      <w:r w:rsidR="001A703C">
        <w:rPr>
          <w:rFonts w:hint="eastAsia"/>
          <w:sz w:val="32"/>
          <w:szCs w:val="32"/>
        </w:rPr>
        <w:t>等</w:t>
      </w:r>
      <w:r w:rsidR="000903A5">
        <w:rPr>
          <w:rFonts w:hint="eastAsia"/>
          <w:sz w:val="32"/>
          <w:szCs w:val="32"/>
        </w:rPr>
        <w:t>后果</w:t>
      </w:r>
      <w:r w:rsidR="001833F5">
        <w:rPr>
          <w:rFonts w:hint="eastAsia"/>
          <w:sz w:val="32"/>
          <w:szCs w:val="32"/>
        </w:rPr>
        <w:t>将由</w:t>
      </w:r>
      <w:r>
        <w:rPr>
          <w:rFonts w:hint="eastAsia"/>
          <w:sz w:val="32"/>
          <w:szCs w:val="32"/>
        </w:rPr>
        <w:t>使用</w:t>
      </w:r>
      <w:r w:rsidR="00267586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承担</w:t>
      </w:r>
      <w:r w:rsidR="00B116C9">
        <w:rPr>
          <w:rFonts w:hint="eastAsia"/>
          <w:sz w:val="32"/>
          <w:szCs w:val="32"/>
        </w:rPr>
        <w:t>。</w:t>
      </w:r>
    </w:p>
    <w:p w:rsidR="00B92DCC" w:rsidRDefault="00B92DCC" w:rsidP="002910E4">
      <w:pPr>
        <w:rPr>
          <w:rFonts w:hint="eastAsia"/>
          <w:sz w:val="32"/>
          <w:szCs w:val="32"/>
        </w:rPr>
      </w:pPr>
    </w:p>
    <w:p w:rsidR="00B92DCC" w:rsidRPr="00B92DCC" w:rsidRDefault="00B92DCC" w:rsidP="00B92DCC">
      <w:pPr>
        <w:ind w:firstLineChars="1000" w:firstLine="3200"/>
        <w:jc w:val="right"/>
        <w:rPr>
          <w:sz w:val="32"/>
          <w:szCs w:val="32"/>
        </w:rPr>
      </w:pPr>
      <w:r w:rsidRPr="00B92DCC">
        <w:rPr>
          <w:rFonts w:hint="eastAsia"/>
          <w:sz w:val="32"/>
          <w:szCs w:val="32"/>
        </w:rPr>
        <w:t>分子生物学技术平台</w:t>
      </w:r>
    </w:p>
    <w:p w:rsidR="00B92DCC" w:rsidRPr="00B92DCC" w:rsidRDefault="0081447E" w:rsidP="00B92DCC">
      <w:pPr>
        <w:ind w:firstLineChars="500" w:firstLine="16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仪器</w:t>
      </w:r>
      <w:r w:rsidR="00B92DCC" w:rsidRPr="00B92DCC">
        <w:rPr>
          <w:rFonts w:hint="eastAsia"/>
          <w:sz w:val="32"/>
          <w:szCs w:val="32"/>
        </w:rPr>
        <w:t>管理员：孙明顺</w:t>
      </w:r>
    </w:p>
    <w:p w:rsidR="00B92DCC" w:rsidRPr="00B92DCC" w:rsidRDefault="00B92DCC" w:rsidP="00B92DCC">
      <w:pPr>
        <w:jc w:val="right"/>
        <w:rPr>
          <w:sz w:val="32"/>
          <w:szCs w:val="32"/>
        </w:rPr>
      </w:pPr>
      <w:r w:rsidRPr="00B92DCC">
        <w:rPr>
          <w:rFonts w:hint="eastAsia"/>
          <w:sz w:val="32"/>
          <w:szCs w:val="32"/>
        </w:rPr>
        <w:t>电话：</w:t>
      </w:r>
      <w:r w:rsidRPr="00B92DCC">
        <w:rPr>
          <w:rFonts w:hint="eastAsia"/>
          <w:sz w:val="32"/>
          <w:szCs w:val="32"/>
        </w:rPr>
        <w:t>54921211</w:t>
      </w:r>
    </w:p>
    <w:sectPr w:rsidR="00B92DCC" w:rsidRPr="00B9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FD" w:rsidRDefault="002C2DFD" w:rsidP="00CC6111">
      <w:r>
        <w:separator/>
      </w:r>
    </w:p>
  </w:endnote>
  <w:endnote w:type="continuationSeparator" w:id="0">
    <w:p w:rsidR="002C2DFD" w:rsidRDefault="002C2DFD" w:rsidP="00CC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FD" w:rsidRDefault="002C2DFD" w:rsidP="00CC6111">
      <w:r>
        <w:separator/>
      </w:r>
    </w:p>
  </w:footnote>
  <w:footnote w:type="continuationSeparator" w:id="0">
    <w:p w:rsidR="002C2DFD" w:rsidRDefault="002C2DFD" w:rsidP="00CC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23EC"/>
    <w:multiLevelType w:val="hybridMultilevel"/>
    <w:tmpl w:val="8BD87210"/>
    <w:lvl w:ilvl="0" w:tplc="B1A23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64"/>
    <w:rsid w:val="00020A80"/>
    <w:rsid w:val="0002336E"/>
    <w:rsid w:val="000903A5"/>
    <w:rsid w:val="001833F5"/>
    <w:rsid w:val="00186061"/>
    <w:rsid w:val="001A703C"/>
    <w:rsid w:val="00204834"/>
    <w:rsid w:val="00221B64"/>
    <w:rsid w:val="00233890"/>
    <w:rsid w:val="00267586"/>
    <w:rsid w:val="002910E4"/>
    <w:rsid w:val="002C2DFD"/>
    <w:rsid w:val="00417411"/>
    <w:rsid w:val="00476EF4"/>
    <w:rsid w:val="006D750C"/>
    <w:rsid w:val="007553B3"/>
    <w:rsid w:val="007E7F29"/>
    <w:rsid w:val="0081447E"/>
    <w:rsid w:val="009F6A88"/>
    <w:rsid w:val="00B0560C"/>
    <w:rsid w:val="00B116C9"/>
    <w:rsid w:val="00B92DCC"/>
    <w:rsid w:val="00BE0F58"/>
    <w:rsid w:val="00C56492"/>
    <w:rsid w:val="00CC6111"/>
    <w:rsid w:val="00D53964"/>
    <w:rsid w:val="00DE7066"/>
    <w:rsid w:val="00EE0A50"/>
    <w:rsid w:val="00F64179"/>
    <w:rsid w:val="00F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BF0766-73C3-4189-B8B1-68E48FAC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1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111"/>
    <w:rPr>
      <w:sz w:val="18"/>
      <w:szCs w:val="18"/>
    </w:rPr>
  </w:style>
  <w:style w:type="paragraph" w:styleId="a5">
    <w:name w:val="List Paragraph"/>
    <w:basedOn w:val="a"/>
    <w:uiPriority w:val="34"/>
    <w:qFormat/>
    <w:rsid w:val="00CC611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91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23.tv/gbDknQ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sms4757</cp:lastModifiedBy>
  <cp:revision>21</cp:revision>
  <dcterms:created xsi:type="dcterms:W3CDTF">2021-09-17T03:19:00Z</dcterms:created>
  <dcterms:modified xsi:type="dcterms:W3CDTF">2025-02-19T01:26:00Z</dcterms:modified>
</cp:coreProperties>
</file>